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24B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 xml:space="preserve">АДМИНИСТРАЦИЯ </w:t>
      </w:r>
    </w:p>
    <w:p w:rsidR="00441516" w:rsidRPr="00441516" w:rsidRDefault="001438A8" w:rsidP="0001124B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>
        <w:rPr>
          <w:b/>
          <w:bCs/>
          <w:kern w:val="1"/>
          <w:sz w:val="28"/>
          <w:szCs w:val="28"/>
          <w:lang w:eastAsia="ar-SA"/>
        </w:rPr>
        <w:t>БОЛЬШЕИВАНОВСКОГО</w:t>
      </w:r>
      <w:r w:rsidR="0001124B">
        <w:rPr>
          <w:b/>
          <w:bCs/>
          <w:kern w:val="1"/>
          <w:sz w:val="28"/>
          <w:szCs w:val="28"/>
          <w:lang w:eastAsia="ar-SA"/>
        </w:rPr>
        <w:t xml:space="preserve"> </w:t>
      </w:r>
      <w:r w:rsidR="00441516" w:rsidRPr="00441516">
        <w:rPr>
          <w:b/>
          <w:bCs/>
          <w:kern w:val="1"/>
          <w:sz w:val="28"/>
          <w:szCs w:val="28"/>
          <w:lang w:eastAsia="ar-SA"/>
        </w:rPr>
        <w:t>СЕЛЬСКОГО ПОСЕЛЕНИЯ</w:t>
      </w:r>
    </w:p>
    <w:p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ИЛОВЛИНСКОГО МУНИЦИПАЛЬНОГО РАЙОНА</w:t>
      </w:r>
    </w:p>
    <w:p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ВОЛГОГРАДСКОЙ ОБЛАСТИ</w:t>
      </w:r>
    </w:p>
    <w:p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______________________________________________________________</w:t>
      </w:r>
    </w:p>
    <w:p w:rsidR="0001124B" w:rsidRDefault="0001124B" w:rsidP="00441516">
      <w:pPr>
        <w:widowControl/>
        <w:suppressAutoHyphens/>
        <w:autoSpaceDE/>
        <w:autoSpaceDN/>
        <w:adjustRightInd/>
        <w:jc w:val="center"/>
        <w:rPr>
          <w:b/>
          <w:caps/>
          <w:kern w:val="1"/>
          <w:sz w:val="28"/>
          <w:szCs w:val="28"/>
          <w:lang w:eastAsia="ar-SA"/>
        </w:rPr>
      </w:pPr>
    </w:p>
    <w:p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caps/>
          <w:kern w:val="1"/>
          <w:sz w:val="28"/>
          <w:szCs w:val="28"/>
          <w:lang w:eastAsia="ar-SA"/>
        </w:rPr>
      </w:pPr>
      <w:r w:rsidRPr="00441516">
        <w:rPr>
          <w:b/>
          <w:caps/>
          <w:kern w:val="1"/>
          <w:sz w:val="28"/>
          <w:szCs w:val="28"/>
          <w:lang w:eastAsia="ar-SA"/>
        </w:rPr>
        <w:t>ПОСТАНОВЛЕНИЕ</w:t>
      </w:r>
    </w:p>
    <w:p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kern w:val="1"/>
          <w:sz w:val="28"/>
          <w:szCs w:val="28"/>
          <w:lang w:eastAsia="ar-SA"/>
        </w:rPr>
      </w:pPr>
    </w:p>
    <w:p w:rsidR="00441516" w:rsidRPr="0001124B" w:rsidRDefault="00000B0F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  <w:r w:rsidRPr="0001124B">
        <w:rPr>
          <w:kern w:val="1"/>
          <w:sz w:val="28"/>
          <w:szCs w:val="28"/>
          <w:lang w:eastAsia="ar-SA"/>
        </w:rPr>
        <w:t xml:space="preserve">От </w:t>
      </w:r>
      <w:r w:rsidR="009C1730" w:rsidRPr="0001124B">
        <w:rPr>
          <w:kern w:val="1"/>
          <w:sz w:val="28"/>
          <w:szCs w:val="28"/>
          <w:lang w:eastAsia="ar-SA"/>
        </w:rPr>
        <w:t xml:space="preserve"> </w:t>
      </w:r>
      <w:r w:rsidR="001C439E" w:rsidRPr="0001124B">
        <w:rPr>
          <w:kern w:val="1"/>
          <w:sz w:val="28"/>
          <w:szCs w:val="28"/>
          <w:lang w:eastAsia="ar-SA"/>
        </w:rPr>
        <w:t>27.12</w:t>
      </w:r>
      <w:r w:rsidR="00FF4440" w:rsidRPr="0001124B">
        <w:rPr>
          <w:kern w:val="1"/>
          <w:sz w:val="28"/>
          <w:szCs w:val="28"/>
          <w:lang w:eastAsia="ar-SA"/>
        </w:rPr>
        <w:t>.2022</w:t>
      </w:r>
      <w:r w:rsidR="00441516" w:rsidRPr="0001124B">
        <w:rPr>
          <w:kern w:val="1"/>
          <w:sz w:val="28"/>
          <w:szCs w:val="28"/>
          <w:lang w:eastAsia="ar-SA"/>
        </w:rPr>
        <w:t xml:space="preserve"> г.                                                                             №</w:t>
      </w:r>
      <w:r w:rsidR="001C439E" w:rsidRPr="0001124B">
        <w:rPr>
          <w:kern w:val="1"/>
          <w:sz w:val="28"/>
          <w:szCs w:val="28"/>
          <w:lang w:eastAsia="ar-SA"/>
        </w:rPr>
        <w:t xml:space="preserve"> 75</w:t>
      </w:r>
    </w:p>
    <w:p w:rsidR="00441516" w:rsidRPr="0001124B" w:rsidRDefault="00441516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</w:p>
    <w:p w:rsidR="00441516" w:rsidRDefault="00441516" w:rsidP="0001124B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  <w:r w:rsidRPr="0001124B">
        <w:rPr>
          <w:kern w:val="1"/>
          <w:sz w:val="28"/>
          <w:szCs w:val="28"/>
          <w:lang w:eastAsia="ar-SA"/>
        </w:rPr>
        <w:t>Об утверждении муниципальной     программы</w:t>
      </w:r>
      <w:r w:rsidR="0001124B">
        <w:rPr>
          <w:kern w:val="1"/>
          <w:sz w:val="28"/>
          <w:szCs w:val="28"/>
          <w:lang w:eastAsia="ar-SA"/>
        </w:rPr>
        <w:t xml:space="preserve"> </w:t>
      </w:r>
      <w:bookmarkStart w:id="0" w:name="_GoBack"/>
      <w:bookmarkEnd w:id="0"/>
      <w:r w:rsidRPr="0001124B">
        <w:rPr>
          <w:kern w:val="1"/>
          <w:sz w:val="28"/>
          <w:szCs w:val="28"/>
          <w:lang w:eastAsia="ar-SA"/>
        </w:rPr>
        <w:t xml:space="preserve">«Благоустройство территории </w:t>
      </w:r>
      <w:r w:rsidR="001438A8" w:rsidRPr="0001124B">
        <w:rPr>
          <w:kern w:val="1"/>
          <w:sz w:val="28"/>
          <w:szCs w:val="28"/>
          <w:lang w:eastAsia="ar-SA"/>
        </w:rPr>
        <w:t>Большеивановского</w:t>
      </w:r>
      <w:r w:rsidRPr="0001124B">
        <w:rPr>
          <w:kern w:val="1"/>
          <w:sz w:val="28"/>
          <w:szCs w:val="28"/>
          <w:lang w:eastAsia="ar-SA"/>
        </w:rPr>
        <w:t xml:space="preserve"> сельского поселения на </w:t>
      </w:r>
      <w:r w:rsidR="005275C1" w:rsidRPr="0001124B">
        <w:rPr>
          <w:kern w:val="1"/>
          <w:sz w:val="28"/>
          <w:szCs w:val="28"/>
          <w:lang w:eastAsia="ar-SA"/>
        </w:rPr>
        <w:t>20</w:t>
      </w:r>
      <w:r w:rsidR="00000B0F" w:rsidRPr="0001124B">
        <w:rPr>
          <w:kern w:val="1"/>
          <w:sz w:val="28"/>
          <w:szCs w:val="28"/>
          <w:lang w:eastAsia="ar-SA"/>
        </w:rPr>
        <w:t>2</w:t>
      </w:r>
      <w:r w:rsidR="00FF4440" w:rsidRPr="0001124B">
        <w:rPr>
          <w:kern w:val="1"/>
          <w:sz w:val="28"/>
          <w:szCs w:val="28"/>
          <w:lang w:eastAsia="ar-SA"/>
        </w:rPr>
        <w:t>3</w:t>
      </w:r>
      <w:r w:rsidR="005275C1" w:rsidRPr="0001124B">
        <w:rPr>
          <w:kern w:val="1"/>
          <w:sz w:val="28"/>
          <w:szCs w:val="28"/>
          <w:lang w:eastAsia="ar-SA"/>
        </w:rPr>
        <w:t>-202</w:t>
      </w:r>
      <w:r w:rsidR="00FF4440" w:rsidRPr="0001124B">
        <w:rPr>
          <w:kern w:val="1"/>
          <w:sz w:val="28"/>
          <w:szCs w:val="28"/>
          <w:lang w:eastAsia="ar-SA"/>
        </w:rPr>
        <w:t xml:space="preserve">5 </w:t>
      </w:r>
      <w:r w:rsidRPr="0001124B">
        <w:rPr>
          <w:kern w:val="1"/>
          <w:sz w:val="28"/>
          <w:szCs w:val="28"/>
          <w:lang w:eastAsia="ar-SA"/>
        </w:rPr>
        <w:t>годы»</w:t>
      </w:r>
    </w:p>
    <w:p w:rsidR="0001124B" w:rsidRPr="0001124B" w:rsidRDefault="0001124B" w:rsidP="00441516">
      <w:pPr>
        <w:widowControl/>
        <w:suppressAutoHyphens/>
        <w:autoSpaceDE/>
        <w:autoSpaceDN/>
        <w:adjustRightInd/>
        <w:jc w:val="center"/>
        <w:rPr>
          <w:kern w:val="1"/>
          <w:sz w:val="28"/>
          <w:szCs w:val="28"/>
          <w:lang w:eastAsia="ar-SA"/>
        </w:rPr>
      </w:pPr>
    </w:p>
    <w:p w:rsidR="00441516" w:rsidRPr="00441516" w:rsidRDefault="00441516" w:rsidP="00441516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</w:t>
      </w:r>
      <w:proofErr w:type="gramStart"/>
      <w:r w:rsidRPr="00441516">
        <w:rPr>
          <w:kern w:val="1"/>
          <w:sz w:val="28"/>
          <w:szCs w:val="28"/>
          <w:lang w:eastAsia="ar-SA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с Бюджетным кодексом Российской Федерации, Уставом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  <w:r w:rsidRPr="00441516">
        <w:rPr>
          <w:kern w:val="1"/>
          <w:sz w:val="28"/>
          <w:szCs w:val="28"/>
          <w:lang w:eastAsia="ar-SA"/>
        </w:rPr>
        <w:t xml:space="preserve"> сельского поселения,</w:t>
      </w:r>
      <w:r w:rsidR="004454D8" w:rsidRPr="004454D8">
        <w:rPr>
          <w:sz w:val="28"/>
          <w:szCs w:val="28"/>
        </w:rPr>
        <w:t xml:space="preserve"> </w:t>
      </w:r>
      <w:r w:rsidR="004454D8" w:rsidRPr="00DD3D9D">
        <w:rPr>
          <w:sz w:val="28"/>
          <w:szCs w:val="28"/>
        </w:rPr>
        <w:t>постановлением администрации Большеивановского сельского поселения от 31.12.2015года № 53 «Об утверждении порядка разработки и контроля за исполнением муниципальных программ Большеивановского сельского поселения» администрация Большеивановского сельского поселения Иловлинского муниципального района Волгоградской области</w:t>
      </w:r>
      <w:r w:rsidR="004454D8">
        <w:rPr>
          <w:sz w:val="28"/>
          <w:szCs w:val="28"/>
        </w:rPr>
        <w:t xml:space="preserve"> </w:t>
      </w:r>
      <w:r w:rsidR="004454D8" w:rsidRPr="00441516">
        <w:rPr>
          <w:kern w:val="1"/>
          <w:sz w:val="28"/>
          <w:szCs w:val="28"/>
          <w:lang w:eastAsia="ar-SA"/>
        </w:rPr>
        <w:t xml:space="preserve">администрация </w:t>
      </w:r>
      <w:r w:rsidR="004454D8">
        <w:rPr>
          <w:kern w:val="1"/>
          <w:sz w:val="28"/>
          <w:szCs w:val="28"/>
          <w:lang w:eastAsia="ar-SA"/>
        </w:rPr>
        <w:t>Большеивановского</w:t>
      </w:r>
      <w:r w:rsidR="004454D8" w:rsidRPr="00441516">
        <w:rPr>
          <w:kern w:val="1"/>
          <w:sz w:val="28"/>
          <w:szCs w:val="28"/>
          <w:lang w:eastAsia="ar-SA"/>
        </w:rPr>
        <w:t xml:space="preserve"> сельского</w:t>
      </w:r>
      <w:proofErr w:type="gramEnd"/>
      <w:r w:rsidR="004454D8" w:rsidRPr="00441516">
        <w:rPr>
          <w:kern w:val="1"/>
          <w:sz w:val="28"/>
          <w:szCs w:val="28"/>
          <w:lang w:eastAsia="ar-SA"/>
        </w:rPr>
        <w:t xml:space="preserve"> поселения</w:t>
      </w:r>
      <w:r w:rsidR="0001124B">
        <w:rPr>
          <w:kern w:val="1"/>
          <w:sz w:val="28"/>
          <w:szCs w:val="28"/>
          <w:lang w:eastAsia="ar-SA"/>
        </w:rPr>
        <w:t xml:space="preserve"> </w:t>
      </w:r>
      <w:r w:rsidR="004454D8" w:rsidRPr="00441516">
        <w:rPr>
          <w:kern w:val="1"/>
          <w:sz w:val="28"/>
          <w:szCs w:val="28"/>
          <w:lang w:eastAsia="ar-SA"/>
        </w:rPr>
        <w:t xml:space="preserve">администрация </w:t>
      </w:r>
      <w:r w:rsidR="004454D8">
        <w:rPr>
          <w:kern w:val="1"/>
          <w:sz w:val="28"/>
          <w:szCs w:val="28"/>
          <w:lang w:eastAsia="ar-SA"/>
        </w:rPr>
        <w:t>Большеивановского</w:t>
      </w:r>
      <w:r w:rsidR="004454D8" w:rsidRPr="00441516">
        <w:rPr>
          <w:kern w:val="1"/>
          <w:sz w:val="28"/>
          <w:szCs w:val="28"/>
          <w:lang w:eastAsia="ar-SA"/>
        </w:rPr>
        <w:t xml:space="preserve"> сельского поселения</w:t>
      </w:r>
      <w:r w:rsidRPr="00441516">
        <w:rPr>
          <w:kern w:val="1"/>
          <w:sz w:val="28"/>
          <w:szCs w:val="28"/>
          <w:lang w:eastAsia="ar-SA"/>
        </w:rPr>
        <w:t xml:space="preserve"> администрация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  <w:r w:rsidRPr="00441516">
        <w:rPr>
          <w:kern w:val="1"/>
          <w:sz w:val="28"/>
          <w:szCs w:val="28"/>
          <w:lang w:eastAsia="ar-SA"/>
        </w:rPr>
        <w:t xml:space="preserve"> сельского поселения</w:t>
      </w:r>
    </w:p>
    <w:p w:rsidR="00441516" w:rsidRPr="00441516" w:rsidRDefault="00441516" w:rsidP="00441516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</w:p>
    <w:p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kern w:val="1"/>
          <w:sz w:val="28"/>
          <w:szCs w:val="28"/>
          <w:lang w:eastAsia="ar-SA"/>
        </w:rPr>
      </w:pPr>
      <w:r w:rsidRPr="00441516">
        <w:rPr>
          <w:b/>
          <w:kern w:val="1"/>
          <w:sz w:val="28"/>
          <w:szCs w:val="28"/>
          <w:lang w:eastAsia="ar-SA"/>
        </w:rPr>
        <w:t>ПОСТАНОВЛЯЕТ:</w:t>
      </w:r>
    </w:p>
    <w:p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kern w:val="1"/>
          <w:sz w:val="28"/>
          <w:szCs w:val="28"/>
          <w:lang w:eastAsia="ar-SA"/>
        </w:rPr>
      </w:pPr>
    </w:p>
    <w:p w:rsidR="004454D8" w:rsidRDefault="00441516" w:rsidP="00441516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 1. Утвердить муниципальную   программу «Благоустройство территории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  <w:r w:rsidRPr="00441516">
        <w:rPr>
          <w:kern w:val="1"/>
          <w:sz w:val="28"/>
          <w:szCs w:val="28"/>
          <w:lang w:eastAsia="ar-SA"/>
        </w:rPr>
        <w:t xml:space="preserve"> сельского поселения на </w:t>
      </w:r>
      <w:r w:rsidR="005275C1">
        <w:rPr>
          <w:kern w:val="1"/>
          <w:sz w:val="28"/>
          <w:szCs w:val="28"/>
          <w:lang w:eastAsia="ar-SA"/>
        </w:rPr>
        <w:t>202</w:t>
      </w:r>
      <w:r w:rsidR="00FF4440">
        <w:rPr>
          <w:kern w:val="1"/>
          <w:sz w:val="28"/>
          <w:szCs w:val="28"/>
          <w:lang w:eastAsia="ar-SA"/>
        </w:rPr>
        <w:t>3</w:t>
      </w:r>
      <w:r w:rsidR="005275C1">
        <w:rPr>
          <w:kern w:val="1"/>
          <w:sz w:val="28"/>
          <w:szCs w:val="28"/>
          <w:lang w:eastAsia="ar-SA"/>
        </w:rPr>
        <w:t>-202</w:t>
      </w:r>
      <w:r w:rsidR="00FF4440">
        <w:rPr>
          <w:kern w:val="1"/>
          <w:sz w:val="28"/>
          <w:szCs w:val="28"/>
          <w:lang w:eastAsia="ar-SA"/>
        </w:rPr>
        <w:t>5</w:t>
      </w:r>
      <w:r w:rsidRPr="00441516">
        <w:rPr>
          <w:kern w:val="1"/>
          <w:sz w:val="28"/>
          <w:szCs w:val="28"/>
          <w:lang w:eastAsia="ar-SA"/>
        </w:rPr>
        <w:t xml:space="preserve"> годы</w:t>
      </w:r>
    </w:p>
    <w:p w:rsidR="00441516" w:rsidRPr="00441516" w:rsidRDefault="00441516" w:rsidP="00441516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  2.  Администрации поселения при исполнении среднесрочного финансового плана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  <w:r w:rsidRPr="00441516">
        <w:rPr>
          <w:kern w:val="1"/>
          <w:sz w:val="28"/>
          <w:szCs w:val="28"/>
          <w:lang w:eastAsia="ar-SA"/>
        </w:rPr>
        <w:t xml:space="preserve"> сельского поселения на </w:t>
      </w:r>
      <w:r w:rsidR="005275C1">
        <w:rPr>
          <w:kern w:val="1"/>
          <w:sz w:val="28"/>
          <w:szCs w:val="28"/>
          <w:lang w:eastAsia="ar-SA"/>
        </w:rPr>
        <w:t>202</w:t>
      </w:r>
      <w:r w:rsidR="00FF4440">
        <w:rPr>
          <w:kern w:val="1"/>
          <w:sz w:val="28"/>
          <w:szCs w:val="28"/>
          <w:lang w:eastAsia="ar-SA"/>
        </w:rPr>
        <w:t>3</w:t>
      </w:r>
      <w:r w:rsidR="005275C1">
        <w:rPr>
          <w:kern w:val="1"/>
          <w:sz w:val="28"/>
          <w:szCs w:val="28"/>
          <w:lang w:eastAsia="ar-SA"/>
        </w:rPr>
        <w:t>-202</w:t>
      </w:r>
      <w:r w:rsidR="00FF4440">
        <w:rPr>
          <w:kern w:val="1"/>
          <w:sz w:val="28"/>
          <w:szCs w:val="28"/>
          <w:lang w:eastAsia="ar-SA"/>
        </w:rPr>
        <w:t>5</w:t>
      </w:r>
      <w:r w:rsidRPr="00441516">
        <w:rPr>
          <w:kern w:val="1"/>
          <w:sz w:val="28"/>
          <w:szCs w:val="28"/>
          <w:lang w:eastAsia="ar-SA"/>
        </w:rPr>
        <w:t xml:space="preserve"> годы предусмотреть ассигнования на реализацию муниципальной программы «Благоустройство территории сельского поселения» на </w:t>
      </w:r>
      <w:r w:rsidR="005275C1">
        <w:rPr>
          <w:kern w:val="1"/>
          <w:sz w:val="28"/>
          <w:szCs w:val="28"/>
          <w:lang w:eastAsia="ar-SA"/>
        </w:rPr>
        <w:t>202</w:t>
      </w:r>
      <w:r w:rsidR="00FF4440">
        <w:rPr>
          <w:kern w:val="1"/>
          <w:sz w:val="28"/>
          <w:szCs w:val="28"/>
          <w:lang w:eastAsia="ar-SA"/>
        </w:rPr>
        <w:t>3</w:t>
      </w:r>
      <w:r w:rsidR="005275C1">
        <w:rPr>
          <w:kern w:val="1"/>
          <w:sz w:val="28"/>
          <w:szCs w:val="28"/>
          <w:lang w:eastAsia="ar-SA"/>
        </w:rPr>
        <w:t>-202</w:t>
      </w:r>
      <w:r w:rsidR="00FF4440">
        <w:rPr>
          <w:kern w:val="1"/>
          <w:sz w:val="28"/>
          <w:szCs w:val="28"/>
          <w:lang w:eastAsia="ar-SA"/>
        </w:rPr>
        <w:t>5</w:t>
      </w:r>
      <w:r w:rsidRPr="00441516">
        <w:rPr>
          <w:kern w:val="1"/>
          <w:sz w:val="28"/>
          <w:szCs w:val="28"/>
          <w:lang w:eastAsia="ar-SA"/>
        </w:rPr>
        <w:t xml:space="preserve"> годы». </w:t>
      </w:r>
    </w:p>
    <w:p w:rsidR="00441516" w:rsidRPr="00441516" w:rsidRDefault="00441516" w:rsidP="00441516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 3. Установить, что в ходе реализации муниципальной     программы «Благоустройство территории сельского поселения на </w:t>
      </w:r>
      <w:r w:rsidR="005275C1">
        <w:rPr>
          <w:kern w:val="1"/>
          <w:sz w:val="28"/>
          <w:szCs w:val="28"/>
          <w:lang w:eastAsia="ar-SA"/>
        </w:rPr>
        <w:t>202</w:t>
      </w:r>
      <w:r w:rsidR="00FF4440">
        <w:rPr>
          <w:kern w:val="1"/>
          <w:sz w:val="28"/>
          <w:szCs w:val="28"/>
          <w:lang w:eastAsia="ar-SA"/>
        </w:rPr>
        <w:t>3</w:t>
      </w:r>
      <w:r w:rsidR="005275C1">
        <w:rPr>
          <w:kern w:val="1"/>
          <w:sz w:val="28"/>
          <w:szCs w:val="28"/>
          <w:lang w:eastAsia="ar-SA"/>
        </w:rPr>
        <w:t>-202</w:t>
      </w:r>
      <w:r w:rsidR="00FF4440">
        <w:rPr>
          <w:kern w:val="1"/>
          <w:sz w:val="28"/>
          <w:szCs w:val="28"/>
          <w:lang w:eastAsia="ar-SA"/>
        </w:rPr>
        <w:t>5</w:t>
      </w:r>
      <w:r w:rsidRPr="00441516">
        <w:rPr>
          <w:kern w:val="1"/>
          <w:sz w:val="28"/>
          <w:szCs w:val="28"/>
          <w:lang w:eastAsia="ar-SA"/>
        </w:rPr>
        <w:t xml:space="preserve"> годы» мероприятия и объемы их финансирования подлежат ежегодной корректировке с учетом возможностей средств бюджета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  <w:r w:rsidRPr="00441516">
        <w:rPr>
          <w:kern w:val="1"/>
          <w:sz w:val="28"/>
          <w:szCs w:val="28"/>
          <w:lang w:eastAsia="ar-SA"/>
        </w:rPr>
        <w:t xml:space="preserve"> сельского поселения.</w:t>
      </w:r>
    </w:p>
    <w:p w:rsidR="00441516" w:rsidRPr="00441516" w:rsidRDefault="00441516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4.  Признать утратившим силу Постановление №</w:t>
      </w:r>
      <w:r w:rsidR="009C1730">
        <w:rPr>
          <w:kern w:val="1"/>
          <w:sz w:val="28"/>
          <w:szCs w:val="28"/>
          <w:lang w:eastAsia="ar-SA"/>
        </w:rPr>
        <w:t xml:space="preserve"> </w:t>
      </w:r>
      <w:r w:rsidR="00FF4440">
        <w:rPr>
          <w:kern w:val="1"/>
          <w:sz w:val="28"/>
          <w:szCs w:val="28"/>
          <w:lang w:eastAsia="ar-SA"/>
        </w:rPr>
        <w:t>12</w:t>
      </w:r>
      <w:r w:rsidR="009C1730">
        <w:rPr>
          <w:kern w:val="1"/>
          <w:sz w:val="28"/>
          <w:szCs w:val="28"/>
          <w:lang w:eastAsia="ar-SA"/>
        </w:rPr>
        <w:t>3</w:t>
      </w:r>
      <w:r w:rsidR="005275C1">
        <w:rPr>
          <w:kern w:val="1"/>
          <w:sz w:val="28"/>
          <w:szCs w:val="28"/>
          <w:lang w:eastAsia="ar-SA"/>
        </w:rPr>
        <w:t xml:space="preserve"> от </w:t>
      </w:r>
      <w:r w:rsidR="00FF4440">
        <w:rPr>
          <w:kern w:val="1"/>
          <w:sz w:val="28"/>
          <w:szCs w:val="28"/>
          <w:lang w:eastAsia="ar-SA"/>
        </w:rPr>
        <w:t>27.12</w:t>
      </w:r>
      <w:r w:rsidR="009C1730">
        <w:rPr>
          <w:kern w:val="1"/>
          <w:sz w:val="28"/>
          <w:szCs w:val="28"/>
          <w:lang w:eastAsia="ar-SA"/>
        </w:rPr>
        <w:t>.2021г</w:t>
      </w:r>
      <w:r w:rsidRPr="00441516">
        <w:rPr>
          <w:kern w:val="1"/>
          <w:sz w:val="28"/>
          <w:szCs w:val="28"/>
          <w:lang w:eastAsia="ar-SA"/>
        </w:rPr>
        <w:t xml:space="preserve">. </w:t>
      </w:r>
      <w:r w:rsidRPr="00441516">
        <w:rPr>
          <w:b/>
          <w:kern w:val="1"/>
          <w:sz w:val="28"/>
          <w:szCs w:val="28"/>
          <w:lang w:eastAsia="ar-SA"/>
        </w:rPr>
        <w:t>«</w:t>
      </w:r>
      <w:r w:rsidRPr="00441516">
        <w:rPr>
          <w:kern w:val="1"/>
          <w:sz w:val="28"/>
          <w:szCs w:val="28"/>
          <w:lang w:eastAsia="ar-SA"/>
        </w:rPr>
        <w:t xml:space="preserve">Об утверждении муниципальной     программы «Благоустройство территории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  <w:r w:rsidRPr="00441516">
        <w:rPr>
          <w:kern w:val="1"/>
          <w:sz w:val="28"/>
          <w:szCs w:val="28"/>
          <w:lang w:eastAsia="ar-SA"/>
        </w:rPr>
        <w:t xml:space="preserve"> сельского поселения на 20</w:t>
      </w:r>
      <w:r w:rsidR="00000B0F">
        <w:rPr>
          <w:kern w:val="1"/>
          <w:sz w:val="28"/>
          <w:szCs w:val="28"/>
          <w:lang w:eastAsia="ar-SA"/>
        </w:rPr>
        <w:t>2</w:t>
      </w:r>
      <w:r w:rsidR="00FF4440">
        <w:rPr>
          <w:kern w:val="1"/>
          <w:sz w:val="28"/>
          <w:szCs w:val="28"/>
          <w:lang w:eastAsia="ar-SA"/>
        </w:rPr>
        <w:t>2</w:t>
      </w:r>
      <w:r w:rsidRPr="00441516">
        <w:rPr>
          <w:kern w:val="1"/>
          <w:sz w:val="28"/>
          <w:szCs w:val="28"/>
          <w:lang w:eastAsia="ar-SA"/>
        </w:rPr>
        <w:t>-20</w:t>
      </w:r>
      <w:r w:rsidR="005275C1">
        <w:rPr>
          <w:kern w:val="1"/>
          <w:sz w:val="28"/>
          <w:szCs w:val="28"/>
          <w:lang w:eastAsia="ar-SA"/>
        </w:rPr>
        <w:t>2</w:t>
      </w:r>
      <w:r w:rsidR="00FF4440">
        <w:rPr>
          <w:kern w:val="1"/>
          <w:sz w:val="28"/>
          <w:szCs w:val="28"/>
          <w:lang w:eastAsia="ar-SA"/>
        </w:rPr>
        <w:t>4</w:t>
      </w:r>
      <w:r w:rsidRPr="00441516">
        <w:rPr>
          <w:kern w:val="1"/>
          <w:sz w:val="28"/>
          <w:szCs w:val="28"/>
          <w:lang w:eastAsia="ar-SA"/>
        </w:rPr>
        <w:t>годы»</w:t>
      </w:r>
    </w:p>
    <w:p w:rsidR="00441516" w:rsidRPr="00441516" w:rsidRDefault="00441516" w:rsidP="00441516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5.  </w:t>
      </w:r>
      <w:proofErr w:type="gramStart"/>
      <w:r w:rsidRPr="00441516">
        <w:rPr>
          <w:kern w:val="1"/>
          <w:sz w:val="28"/>
          <w:szCs w:val="28"/>
          <w:lang w:eastAsia="ar-SA"/>
        </w:rPr>
        <w:t>Настоящие</w:t>
      </w:r>
      <w:proofErr w:type="gramEnd"/>
      <w:r w:rsidRPr="00441516">
        <w:rPr>
          <w:kern w:val="1"/>
          <w:sz w:val="28"/>
          <w:szCs w:val="28"/>
          <w:lang w:eastAsia="ar-SA"/>
        </w:rPr>
        <w:t xml:space="preserve"> постановление подлежит опубликованию и обнародованию.</w:t>
      </w:r>
    </w:p>
    <w:p w:rsidR="00441516" w:rsidRPr="00441516" w:rsidRDefault="00441516" w:rsidP="00441516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6.  </w:t>
      </w:r>
      <w:proofErr w:type="gramStart"/>
      <w:r w:rsidRPr="00441516">
        <w:rPr>
          <w:kern w:val="1"/>
          <w:sz w:val="28"/>
          <w:szCs w:val="28"/>
          <w:lang w:eastAsia="ar-SA"/>
        </w:rPr>
        <w:t>Контроль за</w:t>
      </w:r>
      <w:proofErr w:type="gramEnd"/>
      <w:r w:rsidRPr="00441516">
        <w:rPr>
          <w:kern w:val="1"/>
          <w:sz w:val="28"/>
          <w:szCs w:val="28"/>
          <w:lang w:eastAsia="ar-SA"/>
        </w:rPr>
        <w:t xml:space="preserve"> выполнением  постановления оставляю за собой. </w:t>
      </w:r>
    </w:p>
    <w:p w:rsidR="00441516" w:rsidRPr="00441516" w:rsidRDefault="00441516" w:rsidP="00441516">
      <w:pPr>
        <w:widowControl/>
        <w:suppressAutoHyphens/>
        <w:autoSpaceDE/>
        <w:autoSpaceDN/>
        <w:adjustRightInd/>
        <w:jc w:val="right"/>
        <w:rPr>
          <w:b/>
          <w:kern w:val="1"/>
          <w:sz w:val="28"/>
          <w:szCs w:val="28"/>
          <w:lang w:eastAsia="ar-SA"/>
        </w:rPr>
      </w:pPr>
    </w:p>
    <w:p w:rsidR="00441516" w:rsidRPr="00441516" w:rsidRDefault="00441516" w:rsidP="00441516">
      <w:pPr>
        <w:widowControl/>
        <w:suppressAutoHyphens/>
        <w:autoSpaceDE/>
        <w:autoSpaceDN/>
        <w:adjustRightInd/>
        <w:jc w:val="right"/>
        <w:rPr>
          <w:b/>
          <w:kern w:val="1"/>
          <w:sz w:val="28"/>
          <w:szCs w:val="28"/>
          <w:lang w:eastAsia="ar-SA"/>
        </w:rPr>
      </w:pPr>
    </w:p>
    <w:p w:rsidR="00441516" w:rsidRPr="00441516" w:rsidRDefault="00441516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Глава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</w:p>
    <w:p w:rsidR="00441516" w:rsidRDefault="00441516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сельского поселения:                                                                   </w:t>
      </w:r>
      <w:r w:rsidR="00354944">
        <w:rPr>
          <w:kern w:val="1"/>
          <w:sz w:val="28"/>
          <w:szCs w:val="28"/>
          <w:lang w:eastAsia="ar-SA"/>
        </w:rPr>
        <w:t>А.М. Кобызев</w:t>
      </w:r>
    </w:p>
    <w:p w:rsidR="001C439E" w:rsidRDefault="001C439E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</w:p>
    <w:p w:rsidR="00354944" w:rsidRPr="00441516" w:rsidRDefault="00354944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</w:p>
    <w:p w:rsidR="004454D8" w:rsidRDefault="004454D8" w:rsidP="004454D8">
      <w:pPr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Утверждена</w:t>
      </w:r>
      <w:proofErr w:type="gramEnd"/>
      <w:r>
        <w:rPr>
          <w:sz w:val="24"/>
          <w:szCs w:val="24"/>
        </w:rPr>
        <w:t xml:space="preserve"> постановлением</w:t>
      </w:r>
    </w:p>
    <w:p w:rsidR="004454D8" w:rsidRDefault="004454D8" w:rsidP="004454D8">
      <w:pPr>
        <w:jc w:val="right"/>
        <w:rPr>
          <w:sz w:val="24"/>
          <w:szCs w:val="24"/>
        </w:rPr>
      </w:pPr>
      <w:r>
        <w:rPr>
          <w:sz w:val="24"/>
          <w:szCs w:val="24"/>
        </w:rPr>
        <w:t>администрации Большеивановского</w:t>
      </w:r>
    </w:p>
    <w:p w:rsidR="004454D8" w:rsidRDefault="004454D8" w:rsidP="004454D8">
      <w:pPr>
        <w:jc w:val="right"/>
        <w:rPr>
          <w:sz w:val="24"/>
          <w:szCs w:val="24"/>
        </w:rPr>
      </w:pPr>
      <w:r>
        <w:rPr>
          <w:sz w:val="24"/>
          <w:szCs w:val="24"/>
        </w:rPr>
        <w:t>сельского поселения</w:t>
      </w:r>
    </w:p>
    <w:p w:rsidR="004454D8" w:rsidRDefault="004454D8" w:rsidP="004454D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1C439E">
        <w:rPr>
          <w:sz w:val="24"/>
          <w:szCs w:val="24"/>
        </w:rPr>
        <w:t>27 декабря</w:t>
      </w:r>
      <w:r w:rsidR="00FF4440">
        <w:rPr>
          <w:sz w:val="24"/>
          <w:szCs w:val="24"/>
        </w:rPr>
        <w:t xml:space="preserve"> 2022</w:t>
      </w:r>
      <w:r>
        <w:rPr>
          <w:sz w:val="24"/>
          <w:szCs w:val="24"/>
        </w:rPr>
        <w:t>. №</w:t>
      </w:r>
      <w:r w:rsidR="001C439E">
        <w:rPr>
          <w:sz w:val="24"/>
          <w:szCs w:val="24"/>
        </w:rPr>
        <w:t>75</w:t>
      </w:r>
    </w:p>
    <w:p w:rsidR="004454D8" w:rsidRPr="00862D2C" w:rsidRDefault="004454D8" w:rsidP="004454D8">
      <w:pPr>
        <w:jc w:val="right"/>
        <w:rPr>
          <w:sz w:val="24"/>
          <w:szCs w:val="24"/>
        </w:rPr>
      </w:pPr>
    </w:p>
    <w:p w:rsidR="004454D8" w:rsidRDefault="004454D8" w:rsidP="004454D8">
      <w:pPr>
        <w:ind w:left="2127"/>
        <w:rPr>
          <w:b/>
          <w:sz w:val="24"/>
          <w:szCs w:val="24"/>
        </w:rPr>
      </w:pPr>
      <w:r w:rsidRPr="00862D2C">
        <w:rPr>
          <w:b/>
          <w:sz w:val="24"/>
          <w:szCs w:val="24"/>
        </w:rPr>
        <w:t xml:space="preserve">ПАСПОРТ </w:t>
      </w:r>
      <w:r>
        <w:rPr>
          <w:b/>
          <w:sz w:val="24"/>
          <w:szCs w:val="24"/>
        </w:rPr>
        <w:t xml:space="preserve">МУНИЦИПАЛЬНОЙ </w:t>
      </w:r>
      <w:r w:rsidRPr="00862D2C">
        <w:rPr>
          <w:b/>
          <w:sz w:val="24"/>
          <w:szCs w:val="24"/>
        </w:rPr>
        <w:t xml:space="preserve"> ПРОГРАММЫ</w:t>
      </w:r>
    </w:p>
    <w:p w:rsidR="004454D8" w:rsidRDefault="004454D8" w:rsidP="004454D8">
      <w:pPr>
        <w:ind w:left="2127"/>
        <w:rPr>
          <w:b/>
          <w:sz w:val="24"/>
          <w:szCs w:val="24"/>
        </w:rPr>
      </w:pPr>
    </w:p>
    <w:p w:rsidR="004454D8" w:rsidRPr="00DA1793" w:rsidRDefault="004454D8" w:rsidP="004454D8">
      <w:pPr>
        <w:ind w:left="212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1. </w:t>
      </w:r>
      <w:r w:rsidRPr="00DA1793">
        <w:rPr>
          <w:b/>
          <w:sz w:val="28"/>
          <w:szCs w:val="28"/>
        </w:rPr>
        <w:t>Муниципальная программа</w:t>
      </w:r>
    </w:p>
    <w:p w:rsidR="004454D8" w:rsidRPr="00B17436" w:rsidRDefault="004454D8" w:rsidP="0001124B">
      <w:pPr>
        <w:ind w:left="360"/>
        <w:jc w:val="center"/>
        <w:rPr>
          <w:b/>
          <w:sz w:val="28"/>
          <w:szCs w:val="28"/>
        </w:rPr>
      </w:pPr>
      <w:r w:rsidRPr="00B17436">
        <w:rPr>
          <w:b/>
          <w:sz w:val="28"/>
          <w:szCs w:val="28"/>
        </w:rPr>
        <w:t xml:space="preserve">«Благоустройство территории </w:t>
      </w:r>
      <w:r>
        <w:rPr>
          <w:b/>
          <w:sz w:val="28"/>
          <w:szCs w:val="28"/>
        </w:rPr>
        <w:t xml:space="preserve">Большеивановского сельского поселения </w:t>
      </w:r>
      <w:r w:rsidRPr="005A4B6C">
        <w:rPr>
          <w:b/>
          <w:sz w:val="28"/>
          <w:szCs w:val="28"/>
        </w:rPr>
        <w:t>Иловлинского муниципального района Волгоградской области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на</w:t>
      </w:r>
      <w:r w:rsidR="0001124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202</w:t>
      </w:r>
      <w:r w:rsidR="00FF4440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-202</w:t>
      </w:r>
      <w:r w:rsidR="00FF4440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годы</w:t>
      </w:r>
      <w:r w:rsidRPr="00B17436">
        <w:rPr>
          <w:b/>
          <w:sz w:val="28"/>
          <w:szCs w:val="28"/>
        </w:rPr>
        <w:t>»</w:t>
      </w:r>
    </w:p>
    <w:p w:rsidR="004454D8" w:rsidRDefault="004454D8" w:rsidP="004454D8">
      <w:pPr>
        <w:jc w:val="center"/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41"/>
        <w:gridCol w:w="7057"/>
      </w:tblGrid>
      <w:tr w:rsidR="004454D8" w:rsidRPr="004536D9" w:rsidTr="004454D8">
        <w:tc>
          <w:tcPr>
            <w:tcW w:w="2441" w:type="dxa"/>
            <w:shd w:val="clear" w:color="auto" w:fill="auto"/>
          </w:tcPr>
          <w:p w:rsidR="004454D8" w:rsidRPr="00867AA8" w:rsidRDefault="004454D8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867AA8">
              <w:rPr>
                <w:sz w:val="28"/>
                <w:szCs w:val="28"/>
              </w:rPr>
              <w:t>Программы</w:t>
            </w:r>
          </w:p>
        </w:tc>
        <w:tc>
          <w:tcPr>
            <w:tcW w:w="7057" w:type="dxa"/>
            <w:shd w:val="clear" w:color="auto" w:fill="auto"/>
          </w:tcPr>
          <w:p w:rsidR="004454D8" w:rsidRPr="004536D9" w:rsidRDefault="004454D8" w:rsidP="00FF444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4536D9">
              <w:rPr>
                <w:sz w:val="28"/>
                <w:szCs w:val="28"/>
              </w:rPr>
              <w:t xml:space="preserve">«Благоустройство территории </w:t>
            </w:r>
            <w:r>
              <w:rPr>
                <w:sz w:val="28"/>
                <w:szCs w:val="28"/>
              </w:rPr>
              <w:t>Большеивановского сельского поселения</w:t>
            </w:r>
            <w:r w:rsidRPr="004536D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Иловлинского муниципального района Волгоградской области </w:t>
            </w:r>
            <w:r w:rsidRPr="004536D9">
              <w:rPr>
                <w:sz w:val="28"/>
                <w:szCs w:val="28"/>
              </w:rPr>
              <w:t>на 20</w:t>
            </w:r>
            <w:r>
              <w:rPr>
                <w:sz w:val="28"/>
                <w:szCs w:val="28"/>
              </w:rPr>
              <w:t>2</w:t>
            </w:r>
            <w:r w:rsidR="00FF4440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-202</w:t>
            </w:r>
            <w:r w:rsidR="00FF4440">
              <w:rPr>
                <w:sz w:val="28"/>
                <w:szCs w:val="28"/>
              </w:rPr>
              <w:t>5</w:t>
            </w:r>
            <w:r w:rsidRPr="004536D9">
              <w:rPr>
                <w:sz w:val="28"/>
                <w:szCs w:val="28"/>
              </w:rPr>
              <w:t>год» (далее – «Программа»).</w:t>
            </w:r>
          </w:p>
        </w:tc>
      </w:tr>
      <w:tr w:rsidR="004454D8" w:rsidRPr="004536D9" w:rsidTr="004454D8">
        <w:trPr>
          <w:trHeight w:val="1103"/>
        </w:trPr>
        <w:tc>
          <w:tcPr>
            <w:tcW w:w="2441" w:type="dxa"/>
            <w:shd w:val="clear" w:color="auto" w:fill="auto"/>
          </w:tcPr>
          <w:p w:rsidR="004454D8" w:rsidRDefault="004454D8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 xml:space="preserve">Заказчик </w:t>
            </w:r>
            <w:proofErr w:type="gramStart"/>
            <w:r>
              <w:rPr>
                <w:sz w:val="28"/>
                <w:szCs w:val="28"/>
              </w:rPr>
              <w:t>муниципальной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4454D8" w:rsidRPr="00867AA8" w:rsidRDefault="004454D8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Программы</w:t>
            </w:r>
          </w:p>
        </w:tc>
        <w:tc>
          <w:tcPr>
            <w:tcW w:w="7057" w:type="dxa"/>
            <w:shd w:val="clear" w:color="auto" w:fill="auto"/>
          </w:tcPr>
          <w:p w:rsidR="004454D8" w:rsidRDefault="004454D8" w:rsidP="00697B55">
            <w:pPr>
              <w:snapToGrid w:val="0"/>
              <w:rPr>
                <w:sz w:val="28"/>
                <w:szCs w:val="28"/>
              </w:rPr>
            </w:pPr>
            <w:r w:rsidRPr="004536D9">
              <w:rPr>
                <w:sz w:val="28"/>
                <w:szCs w:val="28"/>
              </w:rPr>
              <w:t xml:space="preserve">- Администрация </w:t>
            </w:r>
            <w:r>
              <w:rPr>
                <w:sz w:val="28"/>
                <w:szCs w:val="28"/>
              </w:rPr>
              <w:t>Большеивановского сельского поселения Иловлинского муниципального района Волгоградской области</w:t>
            </w:r>
          </w:p>
          <w:p w:rsidR="004454D8" w:rsidRDefault="004454D8" w:rsidP="00697B55">
            <w:pPr>
              <w:rPr>
                <w:sz w:val="28"/>
                <w:szCs w:val="28"/>
              </w:rPr>
            </w:pPr>
          </w:p>
          <w:p w:rsidR="004454D8" w:rsidRPr="009B3CFE" w:rsidRDefault="004454D8" w:rsidP="00697B55">
            <w:pPr>
              <w:rPr>
                <w:sz w:val="28"/>
                <w:szCs w:val="28"/>
              </w:rPr>
            </w:pPr>
          </w:p>
        </w:tc>
      </w:tr>
      <w:tr w:rsidR="004454D8" w:rsidRPr="004536D9" w:rsidTr="004454D8">
        <w:tc>
          <w:tcPr>
            <w:tcW w:w="2441" w:type="dxa"/>
            <w:shd w:val="clear" w:color="auto" w:fill="auto"/>
          </w:tcPr>
          <w:p w:rsidR="004454D8" w:rsidRPr="00867AA8" w:rsidRDefault="004454D8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Разработчики муниципальной программы</w:t>
            </w:r>
          </w:p>
        </w:tc>
        <w:tc>
          <w:tcPr>
            <w:tcW w:w="7057" w:type="dxa"/>
            <w:shd w:val="clear" w:color="auto" w:fill="auto"/>
          </w:tcPr>
          <w:p w:rsidR="004454D8" w:rsidRPr="00D73D75" w:rsidRDefault="004454D8" w:rsidP="00697B55">
            <w:pPr>
              <w:rPr>
                <w:sz w:val="28"/>
                <w:szCs w:val="28"/>
              </w:rPr>
            </w:pPr>
            <w:r w:rsidRPr="004536D9">
              <w:rPr>
                <w:sz w:val="28"/>
                <w:szCs w:val="28"/>
              </w:rPr>
              <w:t xml:space="preserve">- Администрация </w:t>
            </w:r>
            <w:r>
              <w:rPr>
                <w:sz w:val="28"/>
                <w:szCs w:val="28"/>
              </w:rPr>
              <w:t>Большеивановского сельского поселения Иловлинского муниципального района Волгоградской области</w:t>
            </w:r>
          </w:p>
        </w:tc>
      </w:tr>
      <w:tr w:rsidR="004454D8" w:rsidRPr="004536D9" w:rsidTr="004454D8">
        <w:tc>
          <w:tcPr>
            <w:tcW w:w="2441" w:type="dxa"/>
            <w:shd w:val="clear" w:color="auto" w:fill="auto"/>
          </w:tcPr>
          <w:p w:rsidR="004454D8" w:rsidRPr="00867AA8" w:rsidRDefault="004454D8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Цели и задачи муниципальной программы</w:t>
            </w:r>
          </w:p>
        </w:tc>
        <w:tc>
          <w:tcPr>
            <w:tcW w:w="7057" w:type="dxa"/>
            <w:shd w:val="clear" w:color="auto" w:fill="auto"/>
          </w:tcPr>
          <w:p w:rsidR="004454D8" w:rsidRDefault="004454D8" w:rsidP="00697B55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Цели:</w:t>
            </w:r>
            <w:r w:rsidRPr="004536D9">
              <w:rPr>
                <w:sz w:val="28"/>
                <w:szCs w:val="28"/>
              </w:rPr>
              <w:t xml:space="preserve"> </w:t>
            </w:r>
          </w:p>
          <w:p w:rsidR="004454D8" w:rsidRDefault="004454D8" w:rsidP="00697B55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4536D9">
              <w:rPr>
                <w:sz w:val="28"/>
                <w:szCs w:val="28"/>
              </w:rPr>
              <w:t>создание комфортных условий</w:t>
            </w:r>
            <w:r>
              <w:rPr>
                <w:sz w:val="28"/>
                <w:szCs w:val="28"/>
              </w:rPr>
              <w:t xml:space="preserve"> проживания и отдыха населения;</w:t>
            </w:r>
          </w:p>
          <w:p w:rsidR="004454D8" w:rsidRDefault="004454D8" w:rsidP="00697B55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</w:t>
            </w:r>
            <w:r w:rsidRPr="004536D9">
              <w:rPr>
                <w:sz w:val="28"/>
                <w:szCs w:val="28"/>
              </w:rPr>
              <w:t xml:space="preserve">овершенствование системы комплексного благоустройства </w:t>
            </w:r>
            <w:r>
              <w:rPr>
                <w:sz w:val="28"/>
                <w:szCs w:val="28"/>
              </w:rPr>
              <w:t>Большеивановского сельского поселения.</w:t>
            </w:r>
          </w:p>
          <w:p w:rsidR="004454D8" w:rsidRDefault="004454D8" w:rsidP="00697B55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Задачи:</w:t>
            </w:r>
          </w:p>
          <w:p w:rsidR="004454D8" w:rsidRPr="004536D9" w:rsidRDefault="004454D8" w:rsidP="00697B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536D9">
              <w:rPr>
                <w:sz w:val="28"/>
                <w:szCs w:val="28"/>
              </w:rPr>
              <w:t>- организация взаимодействия между предприятиями, организациями и учреждениями при решении вопросов благоустройства поселения;</w:t>
            </w:r>
          </w:p>
          <w:p w:rsidR="004454D8" w:rsidRPr="004536D9" w:rsidRDefault="004454D8" w:rsidP="00697B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536D9">
              <w:rPr>
                <w:sz w:val="28"/>
                <w:szCs w:val="28"/>
              </w:rPr>
              <w:t>- приведение в качественное состояние элементов благоустройства населенных пунктов;</w:t>
            </w:r>
          </w:p>
          <w:p w:rsidR="004454D8" w:rsidRPr="004536D9" w:rsidRDefault="004454D8" w:rsidP="00697B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536D9">
              <w:rPr>
                <w:sz w:val="28"/>
                <w:szCs w:val="28"/>
              </w:rPr>
              <w:t>- привлечение жителей к участию в решении проблем благоустройства населенных пунктов.</w:t>
            </w:r>
          </w:p>
          <w:p w:rsidR="004454D8" w:rsidRPr="004536D9" w:rsidRDefault="004454D8" w:rsidP="00697B55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4454D8" w:rsidRPr="004536D9" w:rsidTr="004454D8">
        <w:tc>
          <w:tcPr>
            <w:tcW w:w="2441" w:type="dxa"/>
            <w:shd w:val="clear" w:color="auto" w:fill="auto"/>
          </w:tcPr>
          <w:p w:rsidR="004454D8" w:rsidRPr="00867AA8" w:rsidRDefault="004454D8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Важнейшие целевые индикаторы и показатели муниципальной программы</w:t>
            </w:r>
          </w:p>
        </w:tc>
        <w:tc>
          <w:tcPr>
            <w:tcW w:w="7057" w:type="dxa"/>
            <w:shd w:val="clear" w:color="auto" w:fill="auto"/>
          </w:tcPr>
          <w:p w:rsidR="004454D8" w:rsidRPr="004454D8" w:rsidRDefault="004454D8" w:rsidP="00697B55">
            <w:pPr>
              <w:pStyle w:val="a6"/>
              <w:spacing w:before="180" w:beforeAutospacing="0" w:after="180" w:afterAutospacing="0"/>
              <w:rPr>
                <w:sz w:val="28"/>
                <w:szCs w:val="28"/>
              </w:rPr>
            </w:pPr>
            <w:r w:rsidRPr="004454D8">
              <w:rPr>
                <w:sz w:val="28"/>
                <w:szCs w:val="28"/>
              </w:rPr>
              <w:t xml:space="preserve">- Содержание сети </w:t>
            </w:r>
            <w:proofErr w:type="gramStart"/>
            <w:r w:rsidRPr="004454D8">
              <w:rPr>
                <w:sz w:val="28"/>
                <w:szCs w:val="28"/>
              </w:rPr>
              <w:t>уличного</w:t>
            </w:r>
            <w:proofErr w:type="gramEnd"/>
            <w:r w:rsidRPr="004454D8">
              <w:rPr>
                <w:sz w:val="28"/>
                <w:szCs w:val="28"/>
              </w:rPr>
              <w:t xml:space="preserve"> освещения-50%;</w:t>
            </w:r>
          </w:p>
          <w:p w:rsidR="004454D8" w:rsidRPr="004454D8" w:rsidRDefault="004454D8" w:rsidP="00697B55">
            <w:pPr>
              <w:pStyle w:val="a6"/>
              <w:spacing w:before="180" w:beforeAutospacing="0" w:after="180" w:afterAutospacing="0"/>
              <w:rPr>
                <w:sz w:val="28"/>
                <w:szCs w:val="28"/>
              </w:rPr>
            </w:pPr>
            <w:r w:rsidRPr="004454D8">
              <w:rPr>
                <w:sz w:val="28"/>
                <w:szCs w:val="28"/>
              </w:rPr>
              <w:t>- Ремонт  и содержание памятников культуры -100%;</w:t>
            </w:r>
          </w:p>
          <w:p w:rsidR="004454D8" w:rsidRPr="004454D8" w:rsidRDefault="004454D8" w:rsidP="00697B55">
            <w:pPr>
              <w:pStyle w:val="western"/>
              <w:shd w:val="clear" w:color="auto" w:fill="FFFFFF"/>
              <w:spacing w:before="195" w:beforeAutospacing="0" w:after="0" w:afterAutospacing="0" w:line="341" w:lineRule="atLeast"/>
              <w:rPr>
                <w:sz w:val="20"/>
                <w:szCs w:val="20"/>
              </w:rPr>
            </w:pPr>
            <w:r w:rsidRPr="004454D8">
              <w:rPr>
                <w:sz w:val="20"/>
                <w:szCs w:val="20"/>
              </w:rPr>
              <w:t xml:space="preserve">- </w:t>
            </w:r>
            <w:r w:rsidRPr="004454D8">
              <w:rPr>
                <w:spacing w:val="-2"/>
                <w:sz w:val="27"/>
                <w:szCs w:val="27"/>
              </w:rPr>
              <w:t>Содержание общественных территорий,  ликвидация несанкционированных свалок-100%.</w:t>
            </w:r>
          </w:p>
          <w:p w:rsidR="004454D8" w:rsidRPr="004536D9" w:rsidRDefault="004454D8" w:rsidP="00697B55">
            <w:pPr>
              <w:jc w:val="both"/>
              <w:rPr>
                <w:sz w:val="28"/>
                <w:szCs w:val="28"/>
              </w:rPr>
            </w:pPr>
          </w:p>
        </w:tc>
      </w:tr>
      <w:tr w:rsidR="004454D8" w:rsidRPr="004536D9" w:rsidTr="004454D8">
        <w:tc>
          <w:tcPr>
            <w:tcW w:w="2441" w:type="dxa"/>
            <w:shd w:val="clear" w:color="auto" w:fill="auto"/>
          </w:tcPr>
          <w:p w:rsidR="004454D8" w:rsidRPr="00867AA8" w:rsidRDefault="004454D8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Срок</w:t>
            </w:r>
            <w:r>
              <w:rPr>
                <w:sz w:val="28"/>
                <w:szCs w:val="28"/>
              </w:rPr>
              <w:t>и</w:t>
            </w:r>
            <w:r w:rsidRPr="00867AA8">
              <w:rPr>
                <w:sz w:val="28"/>
                <w:szCs w:val="28"/>
              </w:rPr>
              <w:t xml:space="preserve"> и этапы реализации</w:t>
            </w:r>
          </w:p>
          <w:p w:rsidR="004454D8" w:rsidRPr="00867AA8" w:rsidRDefault="004454D8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lastRenderedPageBreak/>
              <w:t>муниципальной программы</w:t>
            </w:r>
          </w:p>
        </w:tc>
        <w:tc>
          <w:tcPr>
            <w:tcW w:w="7057" w:type="dxa"/>
            <w:shd w:val="clear" w:color="auto" w:fill="auto"/>
          </w:tcPr>
          <w:p w:rsidR="004454D8" w:rsidRPr="004536D9" w:rsidRDefault="004454D8" w:rsidP="00FF4440">
            <w:pPr>
              <w:snapToGrid w:val="0"/>
              <w:rPr>
                <w:sz w:val="28"/>
                <w:szCs w:val="28"/>
              </w:rPr>
            </w:pPr>
            <w:r w:rsidRPr="004536D9">
              <w:rPr>
                <w:sz w:val="28"/>
                <w:szCs w:val="28"/>
              </w:rPr>
              <w:lastRenderedPageBreak/>
              <w:t>20</w:t>
            </w:r>
            <w:r>
              <w:rPr>
                <w:sz w:val="28"/>
                <w:szCs w:val="28"/>
              </w:rPr>
              <w:t>2</w:t>
            </w:r>
            <w:r w:rsidR="00FF4440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-202</w:t>
            </w:r>
            <w:r w:rsidR="00FF4440">
              <w:rPr>
                <w:sz w:val="28"/>
                <w:szCs w:val="28"/>
              </w:rPr>
              <w:t>5</w:t>
            </w:r>
            <w:r w:rsidRPr="004536D9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ы в 1 этап</w:t>
            </w:r>
          </w:p>
        </w:tc>
      </w:tr>
      <w:tr w:rsidR="004454D8" w:rsidRPr="004536D9" w:rsidTr="004454D8">
        <w:tc>
          <w:tcPr>
            <w:tcW w:w="2441" w:type="dxa"/>
            <w:shd w:val="clear" w:color="auto" w:fill="auto"/>
          </w:tcPr>
          <w:p w:rsidR="004454D8" w:rsidRPr="00867AA8" w:rsidRDefault="004454D8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lastRenderedPageBreak/>
              <w:t xml:space="preserve">Исполнители муниципальной программы </w:t>
            </w:r>
          </w:p>
        </w:tc>
        <w:tc>
          <w:tcPr>
            <w:tcW w:w="7057" w:type="dxa"/>
            <w:shd w:val="clear" w:color="auto" w:fill="auto"/>
          </w:tcPr>
          <w:p w:rsidR="004454D8" w:rsidRPr="004536D9" w:rsidRDefault="004454D8" w:rsidP="00697B55">
            <w:pPr>
              <w:snapToGrid w:val="0"/>
              <w:rPr>
                <w:sz w:val="28"/>
                <w:szCs w:val="28"/>
              </w:rPr>
            </w:pPr>
            <w:r w:rsidRPr="004536D9">
              <w:rPr>
                <w:sz w:val="28"/>
                <w:szCs w:val="28"/>
              </w:rPr>
              <w:t xml:space="preserve">- Администрация </w:t>
            </w:r>
            <w:r>
              <w:rPr>
                <w:sz w:val="28"/>
                <w:szCs w:val="28"/>
              </w:rPr>
              <w:t>Большеивановского сельского поселения</w:t>
            </w:r>
          </w:p>
          <w:p w:rsidR="004454D8" w:rsidRPr="004536D9" w:rsidRDefault="004454D8" w:rsidP="00697B55">
            <w:pPr>
              <w:rPr>
                <w:sz w:val="28"/>
                <w:szCs w:val="28"/>
              </w:rPr>
            </w:pPr>
          </w:p>
          <w:p w:rsidR="004454D8" w:rsidRPr="004536D9" w:rsidRDefault="004454D8" w:rsidP="00697B55">
            <w:pPr>
              <w:rPr>
                <w:sz w:val="28"/>
                <w:szCs w:val="28"/>
              </w:rPr>
            </w:pPr>
          </w:p>
        </w:tc>
      </w:tr>
      <w:tr w:rsidR="004454D8" w:rsidRPr="004536D9" w:rsidTr="004454D8">
        <w:tc>
          <w:tcPr>
            <w:tcW w:w="2441" w:type="dxa"/>
            <w:shd w:val="clear" w:color="auto" w:fill="auto"/>
          </w:tcPr>
          <w:p w:rsidR="004454D8" w:rsidRPr="00867AA8" w:rsidRDefault="004454D8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Объем</w:t>
            </w:r>
            <w:r>
              <w:rPr>
                <w:sz w:val="28"/>
                <w:szCs w:val="28"/>
              </w:rPr>
              <w:t>ы</w:t>
            </w:r>
            <w:r w:rsidRPr="00867AA8">
              <w:rPr>
                <w:sz w:val="28"/>
                <w:szCs w:val="28"/>
              </w:rPr>
              <w:t xml:space="preserve"> и источники</w:t>
            </w:r>
          </w:p>
          <w:p w:rsidR="004454D8" w:rsidRPr="00867AA8" w:rsidRDefault="004454D8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финансирования</w:t>
            </w:r>
          </w:p>
          <w:p w:rsidR="004454D8" w:rsidRPr="00867AA8" w:rsidRDefault="004454D8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муниципальной программы</w:t>
            </w:r>
          </w:p>
          <w:p w:rsidR="004454D8" w:rsidRPr="00867AA8" w:rsidRDefault="004454D8" w:rsidP="00697B55">
            <w:pPr>
              <w:rPr>
                <w:sz w:val="28"/>
                <w:szCs w:val="28"/>
              </w:rPr>
            </w:pPr>
          </w:p>
        </w:tc>
        <w:tc>
          <w:tcPr>
            <w:tcW w:w="7057" w:type="dxa"/>
            <w:shd w:val="clear" w:color="auto" w:fill="auto"/>
          </w:tcPr>
          <w:p w:rsidR="004454D8" w:rsidRPr="00622D07" w:rsidRDefault="004454D8" w:rsidP="00697B55">
            <w:pPr>
              <w:snapToGrid w:val="0"/>
              <w:rPr>
                <w:sz w:val="28"/>
                <w:szCs w:val="28"/>
                <w:highlight w:val="yellow"/>
              </w:rPr>
            </w:pPr>
            <w:r w:rsidRPr="004536D9">
              <w:rPr>
                <w:sz w:val="28"/>
                <w:szCs w:val="28"/>
              </w:rPr>
              <w:t xml:space="preserve">- Общий объем финансирования программы </w:t>
            </w:r>
            <w:r w:rsidRPr="00C9412E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>1</w:t>
            </w:r>
            <w:r w:rsidR="00FF4440">
              <w:rPr>
                <w:sz w:val="28"/>
                <w:szCs w:val="28"/>
              </w:rPr>
              <w:t> 296,3</w:t>
            </w:r>
            <w:r w:rsidRPr="00C9412E">
              <w:rPr>
                <w:sz w:val="28"/>
                <w:szCs w:val="28"/>
              </w:rPr>
              <w:t xml:space="preserve"> тыс. рублей.</w:t>
            </w:r>
          </w:p>
          <w:p w:rsidR="004454D8" w:rsidRPr="00C9412E" w:rsidRDefault="004454D8" w:rsidP="00697B55">
            <w:pPr>
              <w:rPr>
                <w:sz w:val="28"/>
                <w:szCs w:val="28"/>
              </w:rPr>
            </w:pPr>
            <w:r w:rsidRPr="00C9412E">
              <w:rPr>
                <w:sz w:val="28"/>
                <w:szCs w:val="28"/>
              </w:rPr>
              <w:t>По годам:</w:t>
            </w:r>
          </w:p>
          <w:p w:rsidR="004454D8" w:rsidRPr="00CA2405" w:rsidRDefault="004454D8" w:rsidP="00697B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FF4440">
              <w:rPr>
                <w:sz w:val="28"/>
                <w:szCs w:val="28"/>
              </w:rPr>
              <w:t>3</w:t>
            </w:r>
            <w:r w:rsidRPr="00C9412E">
              <w:rPr>
                <w:sz w:val="28"/>
                <w:szCs w:val="28"/>
              </w:rPr>
              <w:t xml:space="preserve"> год – </w:t>
            </w:r>
            <w:r w:rsidR="00FF4440">
              <w:rPr>
                <w:sz w:val="28"/>
                <w:szCs w:val="28"/>
              </w:rPr>
              <w:t>654,2</w:t>
            </w:r>
            <w:r>
              <w:rPr>
                <w:sz w:val="28"/>
                <w:szCs w:val="28"/>
              </w:rPr>
              <w:t xml:space="preserve"> </w:t>
            </w:r>
            <w:r w:rsidRPr="00C9412E">
              <w:rPr>
                <w:sz w:val="28"/>
                <w:szCs w:val="28"/>
              </w:rPr>
              <w:t>тыс. рублей.</w:t>
            </w:r>
          </w:p>
          <w:p w:rsidR="004454D8" w:rsidRDefault="004454D8" w:rsidP="00697B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FF4440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год  -  348,0 тыс. рублей</w:t>
            </w:r>
          </w:p>
          <w:p w:rsidR="004454D8" w:rsidRPr="00C9412E" w:rsidRDefault="004454D8" w:rsidP="00FF44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FF4440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год  -  294,1 тыс. рублей</w:t>
            </w:r>
          </w:p>
        </w:tc>
      </w:tr>
      <w:tr w:rsidR="004454D8" w:rsidRPr="004536D9" w:rsidTr="004454D8">
        <w:tc>
          <w:tcPr>
            <w:tcW w:w="2441" w:type="dxa"/>
            <w:shd w:val="clear" w:color="auto" w:fill="auto"/>
          </w:tcPr>
          <w:p w:rsidR="004454D8" w:rsidRPr="00867AA8" w:rsidRDefault="004454D8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Ожидаемые конечные</w:t>
            </w:r>
          </w:p>
          <w:p w:rsidR="004454D8" w:rsidRPr="00867AA8" w:rsidRDefault="004454D8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Результаты реализации муниципальной программы</w:t>
            </w:r>
          </w:p>
          <w:p w:rsidR="004454D8" w:rsidRPr="00867AA8" w:rsidRDefault="004454D8" w:rsidP="00697B55">
            <w:pPr>
              <w:rPr>
                <w:sz w:val="28"/>
                <w:szCs w:val="28"/>
              </w:rPr>
            </w:pPr>
          </w:p>
        </w:tc>
        <w:tc>
          <w:tcPr>
            <w:tcW w:w="7057" w:type="dxa"/>
            <w:shd w:val="clear" w:color="auto" w:fill="auto"/>
          </w:tcPr>
          <w:p w:rsidR="004454D8" w:rsidRPr="004536D9" w:rsidRDefault="004454D8" w:rsidP="00697B55">
            <w:pPr>
              <w:snapToGrid w:val="0"/>
              <w:jc w:val="both"/>
              <w:rPr>
                <w:sz w:val="28"/>
                <w:szCs w:val="28"/>
              </w:rPr>
            </w:pPr>
            <w:r w:rsidRPr="004536D9">
              <w:rPr>
                <w:sz w:val="28"/>
                <w:szCs w:val="28"/>
              </w:rPr>
              <w:t xml:space="preserve">1. Единое управление комплексным благоустройством территории </w:t>
            </w:r>
            <w:r>
              <w:rPr>
                <w:sz w:val="28"/>
                <w:szCs w:val="28"/>
              </w:rPr>
              <w:t>Большеивановского сельского поселения</w:t>
            </w:r>
            <w:r w:rsidRPr="004536D9">
              <w:rPr>
                <w:sz w:val="28"/>
                <w:szCs w:val="28"/>
              </w:rPr>
              <w:t>.</w:t>
            </w:r>
          </w:p>
          <w:p w:rsidR="004454D8" w:rsidRPr="004536D9" w:rsidRDefault="004454D8" w:rsidP="00697B55">
            <w:pPr>
              <w:jc w:val="both"/>
              <w:rPr>
                <w:sz w:val="28"/>
                <w:szCs w:val="28"/>
              </w:rPr>
            </w:pPr>
            <w:r w:rsidRPr="004536D9">
              <w:rPr>
                <w:sz w:val="28"/>
                <w:szCs w:val="28"/>
              </w:rPr>
              <w:t>2. Создание условий для работы и отдыха жителей сельского поселения.</w:t>
            </w:r>
          </w:p>
          <w:p w:rsidR="004454D8" w:rsidRPr="004536D9" w:rsidRDefault="004454D8" w:rsidP="00697B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Pr="004536D9">
              <w:rPr>
                <w:sz w:val="28"/>
                <w:szCs w:val="28"/>
              </w:rPr>
              <w:t xml:space="preserve">Улучшение состояния территории </w:t>
            </w:r>
            <w:r>
              <w:rPr>
                <w:sz w:val="28"/>
                <w:szCs w:val="28"/>
              </w:rPr>
              <w:t>Большеивановского сельского поселения</w:t>
            </w:r>
            <w:r w:rsidRPr="004536D9">
              <w:rPr>
                <w:sz w:val="28"/>
                <w:szCs w:val="28"/>
              </w:rPr>
              <w:t>.</w:t>
            </w:r>
          </w:p>
          <w:p w:rsidR="004454D8" w:rsidRPr="004536D9" w:rsidRDefault="004454D8" w:rsidP="00697B55">
            <w:pPr>
              <w:jc w:val="both"/>
              <w:rPr>
                <w:sz w:val="28"/>
                <w:szCs w:val="28"/>
              </w:rPr>
            </w:pPr>
            <w:r w:rsidRPr="004536D9">
              <w:rPr>
                <w:sz w:val="28"/>
                <w:szCs w:val="28"/>
              </w:rPr>
              <w:t xml:space="preserve">4. Привитие жителям сельского поселения любви и уважения к своему населенному пункту, к соблюдению чистоты и порядка на территории </w:t>
            </w:r>
            <w:r>
              <w:rPr>
                <w:sz w:val="28"/>
                <w:szCs w:val="28"/>
              </w:rPr>
              <w:t>Большеивановского сельского поселения</w:t>
            </w:r>
            <w:r w:rsidRPr="004536D9">
              <w:rPr>
                <w:sz w:val="28"/>
                <w:szCs w:val="28"/>
              </w:rPr>
              <w:t>.</w:t>
            </w:r>
          </w:p>
          <w:p w:rsidR="004454D8" w:rsidRPr="004536D9" w:rsidRDefault="004454D8" w:rsidP="00697B55">
            <w:pPr>
              <w:jc w:val="both"/>
              <w:rPr>
                <w:sz w:val="28"/>
                <w:szCs w:val="28"/>
              </w:rPr>
            </w:pPr>
          </w:p>
        </w:tc>
      </w:tr>
    </w:tbl>
    <w:p w:rsidR="004454D8" w:rsidRPr="004536D9" w:rsidRDefault="004454D8" w:rsidP="004454D8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4536D9">
        <w:rPr>
          <w:b/>
          <w:sz w:val="28"/>
          <w:szCs w:val="28"/>
        </w:rPr>
        <w:t xml:space="preserve">Содержание проблемы </w:t>
      </w:r>
    </w:p>
    <w:p w:rsidR="004454D8" w:rsidRPr="004536D9" w:rsidRDefault="004454D8" w:rsidP="004454D8">
      <w:pPr>
        <w:jc w:val="both"/>
        <w:rPr>
          <w:sz w:val="28"/>
          <w:szCs w:val="28"/>
        </w:rPr>
      </w:pPr>
      <w:r w:rsidRPr="004536D9">
        <w:rPr>
          <w:sz w:val="28"/>
          <w:szCs w:val="28"/>
        </w:rPr>
        <w:t xml:space="preserve">          Муниципальное образование </w:t>
      </w:r>
      <w:r>
        <w:rPr>
          <w:sz w:val="28"/>
          <w:szCs w:val="28"/>
        </w:rPr>
        <w:t xml:space="preserve">Большеивановское </w:t>
      </w:r>
      <w:r w:rsidRPr="004536D9">
        <w:rPr>
          <w:sz w:val="28"/>
          <w:szCs w:val="28"/>
        </w:rPr>
        <w:t xml:space="preserve">сельское поселение включает в себя </w:t>
      </w:r>
      <w:r>
        <w:rPr>
          <w:sz w:val="28"/>
          <w:szCs w:val="28"/>
        </w:rPr>
        <w:t>1 населенный пункт: с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ольшая Ивановка. И</w:t>
      </w:r>
      <w:r w:rsidRPr="004536D9">
        <w:rPr>
          <w:sz w:val="28"/>
          <w:szCs w:val="28"/>
        </w:rPr>
        <w:t xml:space="preserve">меется значительная протяженность дорог местного и районного значения. Большинство объектов внешнего благоустройства населенных пунктов, таких как пешеходные зоны, зоны отдыха, дороги до настоящего времени не обеспечивают комфортных условий для жизни и деятельности населения и нуждаются в ремонте. </w:t>
      </w:r>
      <w:proofErr w:type="gramStart"/>
      <w:r w:rsidRPr="004536D9">
        <w:rPr>
          <w:sz w:val="28"/>
          <w:szCs w:val="28"/>
        </w:rPr>
        <w:t xml:space="preserve">Отрицательные тенденции в динамике изменения уровня благоустройства территорий </w:t>
      </w:r>
      <w:r>
        <w:rPr>
          <w:sz w:val="28"/>
          <w:szCs w:val="28"/>
        </w:rPr>
        <w:t>Большеивановского сельского поселения</w:t>
      </w:r>
      <w:r w:rsidRPr="004536D9">
        <w:rPr>
          <w:sz w:val="28"/>
          <w:szCs w:val="28"/>
        </w:rPr>
        <w:t xml:space="preserve"> обусловлены снижением уровня общей культуры населения, выражающимся в отсутствии бережливого отношения к объектам муниципальной собственности, а порой и откровенных актах вандализма.</w:t>
      </w:r>
      <w:proofErr w:type="gramEnd"/>
    </w:p>
    <w:p w:rsidR="004454D8" w:rsidRPr="004536D9" w:rsidRDefault="004454D8" w:rsidP="004454D8">
      <w:pPr>
        <w:jc w:val="both"/>
        <w:rPr>
          <w:sz w:val="28"/>
          <w:szCs w:val="28"/>
        </w:rPr>
      </w:pPr>
      <w:r w:rsidRPr="004536D9">
        <w:rPr>
          <w:sz w:val="28"/>
          <w:szCs w:val="28"/>
        </w:rPr>
        <w:t xml:space="preserve">          Существенный уровень благоустройства не отвечает требованиям ГОСТов и иных нормативных актов, что является причиной негативного восприятия жителями сельского поселения.</w:t>
      </w:r>
    </w:p>
    <w:p w:rsidR="004454D8" w:rsidRDefault="004454D8" w:rsidP="004454D8">
      <w:pPr>
        <w:jc w:val="both"/>
        <w:rPr>
          <w:sz w:val="28"/>
          <w:szCs w:val="28"/>
        </w:rPr>
      </w:pPr>
      <w:r w:rsidRPr="004536D9">
        <w:rPr>
          <w:sz w:val="28"/>
          <w:szCs w:val="28"/>
        </w:rPr>
        <w:t xml:space="preserve">          Программно-целевой подход к решению проблем благоустройства населенных пунктов необходим, так как без стройной комплексной системы благоустройства </w:t>
      </w:r>
      <w:r>
        <w:rPr>
          <w:sz w:val="28"/>
          <w:szCs w:val="28"/>
        </w:rPr>
        <w:t>Большеивановского сельского поселения</w:t>
      </w:r>
      <w:r w:rsidRPr="004536D9">
        <w:rPr>
          <w:sz w:val="28"/>
          <w:szCs w:val="28"/>
        </w:rPr>
        <w:t xml:space="preserve"> невозможно добиться каких-либо значимых результатов в обеспечении комфортных условий для деятельности и отдыха жителей поселения. Важна четкая согласованность действий Администрации </w:t>
      </w:r>
      <w:r>
        <w:rPr>
          <w:sz w:val="28"/>
          <w:szCs w:val="28"/>
        </w:rPr>
        <w:t>Большеивановского сельского поселения</w:t>
      </w:r>
      <w:r w:rsidRPr="004536D9">
        <w:rPr>
          <w:sz w:val="28"/>
          <w:szCs w:val="28"/>
        </w:rPr>
        <w:t xml:space="preserve"> </w:t>
      </w:r>
      <w:r>
        <w:rPr>
          <w:sz w:val="28"/>
          <w:szCs w:val="28"/>
        </w:rPr>
        <w:t>с организациями и предприятиями</w:t>
      </w:r>
      <w:r w:rsidRPr="004536D9">
        <w:rPr>
          <w:sz w:val="28"/>
          <w:szCs w:val="28"/>
        </w:rPr>
        <w:t>, обеспечивающи</w:t>
      </w:r>
      <w:r>
        <w:rPr>
          <w:sz w:val="28"/>
          <w:szCs w:val="28"/>
        </w:rPr>
        <w:t>ми</w:t>
      </w:r>
      <w:r w:rsidRPr="004536D9">
        <w:rPr>
          <w:sz w:val="28"/>
          <w:szCs w:val="28"/>
        </w:rPr>
        <w:t xml:space="preserve"> жизнедеятельность поселения и занимающи</w:t>
      </w:r>
      <w:r>
        <w:rPr>
          <w:sz w:val="28"/>
          <w:szCs w:val="28"/>
        </w:rPr>
        <w:t>мися</w:t>
      </w:r>
      <w:r w:rsidRPr="004536D9">
        <w:rPr>
          <w:sz w:val="28"/>
          <w:szCs w:val="28"/>
        </w:rPr>
        <w:t xml:space="preserve"> благоустройством. Определение перспектив благоустройства муниципального образования позволит добиться сосредоточения средств на решение поставленных задач, а </w:t>
      </w:r>
      <w:r w:rsidRPr="004536D9">
        <w:rPr>
          <w:sz w:val="28"/>
          <w:szCs w:val="28"/>
        </w:rPr>
        <w:lastRenderedPageBreak/>
        <w:t>не расходовать средства на текущий ремонт отдельных элементов благоустройств</w:t>
      </w:r>
      <w:r>
        <w:rPr>
          <w:sz w:val="28"/>
          <w:szCs w:val="28"/>
        </w:rPr>
        <w:t>а</w:t>
      </w:r>
      <w:r w:rsidRPr="004536D9">
        <w:rPr>
          <w:sz w:val="28"/>
          <w:szCs w:val="28"/>
        </w:rPr>
        <w:t>.</w:t>
      </w:r>
    </w:p>
    <w:p w:rsidR="004454D8" w:rsidRDefault="004454D8" w:rsidP="004454D8">
      <w:pPr>
        <w:rPr>
          <w:b/>
          <w:sz w:val="28"/>
          <w:szCs w:val="28"/>
        </w:rPr>
      </w:pPr>
    </w:p>
    <w:p w:rsidR="004454D8" w:rsidRPr="004536D9" w:rsidRDefault="004454D8" w:rsidP="004454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4536D9">
        <w:rPr>
          <w:b/>
          <w:sz w:val="28"/>
          <w:szCs w:val="28"/>
        </w:rPr>
        <w:t xml:space="preserve"> Основные цели и задачи </w:t>
      </w:r>
      <w:r>
        <w:rPr>
          <w:b/>
          <w:sz w:val="28"/>
          <w:szCs w:val="28"/>
        </w:rPr>
        <w:t>Программы</w:t>
      </w:r>
    </w:p>
    <w:p w:rsidR="004454D8" w:rsidRPr="004536D9" w:rsidRDefault="004454D8" w:rsidP="004454D8">
      <w:pPr>
        <w:jc w:val="both"/>
        <w:rPr>
          <w:sz w:val="28"/>
          <w:szCs w:val="28"/>
        </w:rPr>
      </w:pPr>
      <w:r w:rsidRPr="004536D9">
        <w:rPr>
          <w:sz w:val="28"/>
          <w:szCs w:val="28"/>
        </w:rPr>
        <w:t xml:space="preserve">         Основной целью Программы является комплексное решение проблем благоустройства по улучшению санитарного и </w:t>
      </w:r>
      <w:proofErr w:type="gramStart"/>
      <w:r w:rsidRPr="004536D9">
        <w:rPr>
          <w:sz w:val="28"/>
          <w:szCs w:val="28"/>
        </w:rPr>
        <w:t>эстетического вида</w:t>
      </w:r>
      <w:proofErr w:type="gramEnd"/>
      <w:r w:rsidRPr="004536D9">
        <w:rPr>
          <w:sz w:val="28"/>
          <w:szCs w:val="28"/>
        </w:rPr>
        <w:t xml:space="preserve"> территории поселения, повышению комфортности граждан, озеленению территории поселения, обеспечение безопасности проживания жителей поселения, создание комфортной среды проживания на территории </w:t>
      </w:r>
      <w:r>
        <w:rPr>
          <w:sz w:val="28"/>
          <w:szCs w:val="28"/>
        </w:rPr>
        <w:t xml:space="preserve"> Большеивановского сельского поселения</w:t>
      </w:r>
      <w:r w:rsidRPr="004536D9">
        <w:rPr>
          <w:sz w:val="28"/>
          <w:szCs w:val="28"/>
        </w:rPr>
        <w:t>.</w:t>
      </w:r>
    </w:p>
    <w:p w:rsidR="004454D8" w:rsidRPr="004536D9" w:rsidRDefault="004454D8" w:rsidP="004454D8">
      <w:pPr>
        <w:jc w:val="both"/>
        <w:rPr>
          <w:sz w:val="28"/>
          <w:szCs w:val="28"/>
        </w:rPr>
      </w:pPr>
      <w:r w:rsidRPr="004536D9">
        <w:rPr>
          <w:sz w:val="28"/>
          <w:szCs w:val="28"/>
        </w:rPr>
        <w:t xml:space="preserve">         Задачи Программы:</w:t>
      </w:r>
    </w:p>
    <w:p w:rsidR="004454D8" w:rsidRPr="004536D9" w:rsidRDefault="004454D8" w:rsidP="004454D8">
      <w:pPr>
        <w:jc w:val="both"/>
        <w:rPr>
          <w:sz w:val="28"/>
          <w:szCs w:val="28"/>
        </w:rPr>
      </w:pPr>
      <w:r w:rsidRPr="004536D9">
        <w:rPr>
          <w:sz w:val="28"/>
          <w:szCs w:val="28"/>
        </w:rPr>
        <w:t xml:space="preserve">        - организация взаимодействия между предприятиями, организациями и учреждениями при решении вопросов благоустройства поселения;</w:t>
      </w:r>
    </w:p>
    <w:p w:rsidR="004454D8" w:rsidRPr="004536D9" w:rsidRDefault="004454D8" w:rsidP="004454D8">
      <w:pPr>
        <w:jc w:val="both"/>
        <w:rPr>
          <w:sz w:val="28"/>
          <w:szCs w:val="28"/>
        </w:rPr>
      </w:pPr>
      <w:r w:rsidRPr="004536D9">
        <w:rPr>
          <w:sz w:val="28"/>
          <w:szCs w:val="28"/>
        </w:rPr>
        <w:t xml:space="preserve">        - приведение в качественное состояние элементов благоустройства населенных пунктов;</w:t>
      </w:r>
    </w:p>
    <w:p w:rsidR="004454D8" w:rsidRPr="004536D9" w:rsidRDefault="004454D8" w:rsidP="004454D8">
      <w:pPr>
        <w:jc w:val="both"/>
        <w:rPr>
          <w:sz w:val="28"/>
          <w:szCs w:val="28"/>
        </w:rPr>
      </w:pPr>
      <w:r w:rsidRPr="004536D9">
        <w:rPr>
          <w:sz w:val="28"/>
          <w:szCs w:val="28"/>
        </w:rPr>
        <w:t xml:space="preserve">        - привлечение жителей к участию в решении проблем благоустройства населенных пунктов.</w:t>
      </w:r>
    </w:p>
    <w:p w:rsidR="004454D8" w:rsidRDefault="004454D8" w:rsidP="004454D8">
      <w:pPr>
        <w:jc w:val="both"/>
        <w:rPr>
          <w:sz w:val="28"/>
          <w:szCs w:val="28"/>
        </w:rPr>
      </w:pPr>
    </w:p>
    <w:p w:rsidR="004454D8" w:rsidRPr="00EC1BC4" w:rsidRDefault="004454D8" w:rsidP="004454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4.Этапы и с</w:t>
      </w:r>
      <w:r w:rsidRPr="00EC1BC4">
        <w:rPr>
          <w:b/>
          <w:sz w:val="28"/>
          <w:szCs w:val="28"/>
        </w:rPr>
        <w:t>роки реализации Программы</w:t>
      </w:r>
    </w:p>
    <w:p w:rsidR="004454D8" w:rsidRDefault="004454D8" w:rsidP="004454D8">
      <w:pPr>
        <w:jc w:val="both"/>
        <w:rPr>
          <w:sz w:val="28"/>
          <w:szCs w:val="28"/>
        </w:rPr>
      </w:pPr>
      <w:r w:rsidRPr="003F1662">
        <w:rPr>
          <w:sz w:val="28"/>
          <w:szCs w:val="28"/>
        </w:rPr>
        <w:t>Срок реализации Программы– 20</w:t>
      </w:r>
      <w:r>
        <w:rPr>
          <w:sz w:val="28"/>
          <w:szCs w:val="28"/>
        </w:rPr>
        <w:t>2</w:t>
      </w:r>
      <w:r w:rsidR="00FF4440">
        <w:rPr>
          <w:sz w:val="28"/>
          <w:szCs w:val="28"/>
        </w:rPr>
        <w:t>3</w:t>
      </w:r>
      <w:r>
        <w:rPr>
          <w:sz w:val="28"/>
          <w:szCs w:val="28"/>
        </w:rPr>
        <w:t>-202</w:t>
      </w:r>
      <w:r w:rsidR="00FF4440">
        <w:rPr>
          <w:sz w:val="28"/>
          <w:szCs w:val="28"/>
        </w:rPr>
        <w:t>5</w:t>
      </w:r>
      <w:r>
        <w:rPr>
          <w:sz w:val="28"/>
          <w:szCs w:val="28"/>
        </w:rPr>
        <w:t xml:space="preserve"> годы в 1 этап</w:t>
      </w:r>
      <w:r w:rsidRPr="003F1662">
        <w:rPr>
          <w:sz w:val="28"/>
          <w:szCs w:val="28"/>
        </w:rPr>
        <w:t>.</w:t>
      </w:r>
    </w:p>
    <w:p w:rsidR="004454D8" w:rsidRDefault="004454D8" w:rsidP="004454D8">
      <w:pPr>
        <w:jc w:val="both"/>
        <w:rPr>
          <w:sz w:val="28"/>
          <w:szCs w:val="28"/>
        </w:rPr>
      </w:pPr>
    </w:p>
    <w:p w:rsidR="004454D8" w:rsidRDefault="004454D8" w:rsidP="004454D8">
      <w:pPr>
        <w:jc w:val="center"/>
        <w:rPr>
          <w:b/>
          <w:sz w:val="28"/>
          <w:szCs w:val="28"/>
        </w:rPr>
      </w:pPr>
      <w:r w:rsidRPr="00874C97">
        <w:rPr>
          <w:b/>
          <w:sz w:val="28"/>
          <w:szCs w:val="28"/>
        </w:rPr>
        <w:t>5. Перечень мероприятий и работ по реализации программы с указанием всех источников финансирования по годам</w:t>
      </w:r>
    </w:p>
    <w:p w:rsidR="004454D8" w:rsidRPr="005866A3" w:rsidRDefault="004454D8" w:rsidP="004454D8">
      <w:pPr>
        <w:pStyle w:val="western"/>
        <w:spacing w:after="0" w:afterAutospacing="0" w:line="240" w:lineRule="atLeast"/>
        <w:ind w:firstLine="709"/>
        <w:jc w:val="both"/>
        <w:rPr>
          <w:color w:val="000000"/>
          <w:sz w:val="28"/>
          <w:szCs w:val="28"/>
        </w:rPr>
      </w:pPr>
      <w:r w:rsidRPr="00BB2869">
        <w:rPr>
          <w:color w:val="000000"/>
          <w:sz w:val="28"/>
          <w:szCs w:val="28"/>
        </w:rPr>
        <w:t xml:space="preserve">Перечень мероприятий </w:t>
      </w:r>
      <w:r>
        <w:rPr>
          <w:color w:val="000000"/>
          <w:sz w:val="28"/>
          <w:szCs w:val="28"/>
        </w:rPr>
        <w:t xml:space="preserve">по реализации </w:t>
      </w:r>
      <w:r w:rsidRPr="00BB2869">
        <w:rPr>
          <w:color w:val="000000"/>
          <w:sz w:val="28"/>
          <w:szCs w:val="28"/>
        </w:rPr>
        <w:t xml:space="preserve">Программы </w:t>
      </w:r>
      <w:r>
        <w:rPr>
          <w:color w:val="000000"/>
          <w:sz w:val="28"/>
          <w:szCs w:val="28"/>
        </w:rPr>
        <w:t xml:space="preserve">с указанием  финансирования по годам </w:t>
      </w:r>
      <w:r w:rsidRPr="00BB2869">
        <w:rPr>
          <w:color w:val="000000"/>
          <w:sz w:val="28"/>
          <w:szCs w:val="28"/>
        </w:rPr>
        <w:t>приведен</w:t>
      </w:r>
      <w:r>
        <w:rPr>
          <w:color w:val="000000"/>
          <w:sz w:val="28"/>
          <w:szCs w:val="28"/>
        </w:rPr>
        <w:t>ы</w:t>
      </w:r>
      <w:r w:rsidRPr="00BB2869">
        <w:rPr>
          <w:color w:val="000000"/>
          <w:sz w:val="28"/>
          <w:szCs w:val="28"/>
        </w:rPr>
        <w:t xml:space="preserve"> в прило</w:t>
      </w:r>
      <w:r>
        <w:rPr>
          <w:color w:val="000000"/>
          <w:sz w:val="28"/>
          <w:szCs w:val="28"/>
        </w:rPr>
        <w:t>жении № 1</w:t>
      </w:r>
      <w:r w:rsidRPr="00BB2869">
        <w:rPr>
          <w:color w:val="000000"/>
          <w:sz w:val="28"/>
          <w:szCs w:val="28"/>
        </w:rPr>
        <w:t>.</w:t>
      </w:r>
    </w:p>
    <w:p w:rsidR="004454D8" w:rsidRPr="00EC1BC4" w:rsidRDefault="004454D8" w:rsidP="004454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Pr="00EC1BC4">
        <w:rPr>
          <w:b/>
          <w:sz w:val="28"/>
          <w:szCs w:val="28"/>
        </w:rPr>
        <w:t>Ресурсное обеспечение Программы</w:t>
      </w:r>
    </w:p>
    <w:p w:rsidR="004454D8" w:rsidRPr="003F1662" w:rsidRDefault="004454D8" w:rsidP="004454D8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>Финансирование программы осуществляется в соответствии с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действующим законодательством, планом мероприятий программы и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условиями договоров, заключённых в рамках программы.</w:t>
      </w:r>
    </w:p>
    <w:p w:rsidR="004454D8" w:rsidRPr="003F1662" w:rsidRDefault="004454D8" w:rsidP="004454D8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>При несоответствии, утверждённых местным бюджетом и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запланированных программой объёмов финансирования, заказчик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обеспечивает корректировку программы.</w:t>
      </w:r>
    </w:p>
    <w:p w:rsidR="004454D8" w:rsidRPr="00622D07" w:rsidRDefault="004454D8" w:rsidP="004454D8">
      <w:pPr>
        <w:snapToGrid w:val="0"/>
        <w:rPr>
          <w:sz w:val="28"/>
          <w:szCs w:val="28"/>
          <w:highlight w:val="yellow"/>
        </w:rPr>
      </w:pPr>
      <w:r w:rsidRPr="003F1662">
        <w:rPr>
          <w:sz w:val="28"/>
          <w:szCs w:val="28"/>
        </w:rPr>
        <w:t>Финансирование программы осуществляется за счёт местного бюджета в</w:t>
      </w:r>
      <w:r>
        <w:rPr>
          <w:sz w:val="28"/>
          <w:szCs w:val="28"/>
        </w:rPr>
        <w:t xml:space="preserve"> р</w:t>
      </w:r>
      <w:r w:rsidRPr="00044FB9">
        <w:rPr>
          <w:sz w:val="28"/>
          <w:szCs w:val="28"/>
        </w:rPr>
        <w:t xml:space="preserve">азмере </w:t>
      </w:r>
      <w:r>
        <w:rPr>
          <w:sz w:val="28"/>
          <w:szCs w:val="28"/>
        </w:rPr>
        <w:t xml:space="preserve"> 1</w:t>
      </w:r>
      <w:r w:rsidR="00FF4440">
        <w:rPr>
          <w:sz w:val="28"/>
          <w:szCs w:val="28"/>
        </w:rPr>
        <w:t> 296,3</w:t>
      </w:r>
      <w:r>
        <w:rPr>
          <w:sz w:val="28"/>
          <w:szCs w:val="28"/>
        </w:rPr>
        <w:t xml:space="preserve"> тыс. руб.:</w:t>
      </w:r>
    </w:p>
    <w:p w:rsidR="004454D8" w:rsidRPr="00CA2405" w:rsidRDefault="004454D8" w:rsidP="004454D8">
      <w:pPr>
        <w:rPr>
          <w:sz w:val="28"/>
          <w:szCs w:val="28"/>
        </w:rPr>
      </w:pPr>
      <w:r>
        <w:rPr>
          <w:sz w:val="28"/>
          <w:szCs w:val="28"/>
        </w:rPr>
        <w:t>202</w:t>
      </w:r>
      <w:r w:rsidR="00FF4440">
        <w:rPr>
          <w:sz w:val="28"/>
          <w:szCs w:val="28"/>
        </w:rPr>
        <w:t>3</w:t>
      </w:r>
      <w:r w:rsidRPr="00C9412E">
        <w:rPr>
          <w:sz w:val="28"/>
          <w:szCs w:val="28"/>
        </w:rPr>
        <w:t xml:space="preserve">год – </w:t>
      </w:r>
      <w:r w:rsidR="00FF4440">
        <w:rPr>
          <w:sz w:val="28"/>
          <w:szCs w:val="28"/>
        </w:rPr>
        <w:t>654,2</w:t>
      </w:r>
      <w:r>
        <w:rPr>
          <w:sz w:val="28"/>
          <w:szCs w:val="28"/>
        </w:rPr>
        <w:t xml:space="preserve"> </w:t>
      </w:r>
      <w:r w:rsidRPr="00C9412E">
        <w:rPr>
          <w:sz w:val="28"/>
          <w:szCs w:val="28"/>
        </w:rPr>
        <w:t>тыс. рублей.</w:t>
      </w:r>
    </w:p>
    <w:p w:rsidR="004454D8" w:rsidRDefault="004454D8" w:rsidP="004454D8">
      <w:pPr>
        <w:rPr>
          <w:sz w:val="28"/>
          <w:szCs w:val="28"/>
        </w:rPr>
      </w:pPr>
      <w:r>
        <w:rPr>
          <w:sz w:val="28"/>
          <w:szCs w:val="28"/>
        </w:rPr>
        <w:t>202</w:t>
      </w:r>
      <w:r w:rsidR="00FF4440">
        <w:rPr>
          <w:sz w:val="28"/>
          <w:szCs w:val="28"/>
        </w:rPr>
        <w:t>4</w:t>
      </w:r>
      <w:r>
        <w:rPr>
          <w:sz w:val="28"/>
          <w:szCs w:val="28"/>
        </w:rPr>
        <w:t>год  - 348,0 тыс. рублей</w:t>
      </w:r>
    </w:p>
    <w:p w:rsidR="004454D8" w:rsidRDefault="004454D8" w:rsidP="004454D8">
      <w:pPr>
        <w:jc w:val="both"/>
        <w:rPr>
          <w:sz w:val="28"/>
          <w:szCs w:val="28"/>
        </w:rPr>
      </w:pPr>
      <w:r>
        <w:rPr>
          <w:sz w:val="28"/>
          <w:szCs w:val="28"/>
        </w:rPr>
        <w:t>202</w:t>
      </w:r>
      <w:r w:rsidR="00FF4440">
        <w:rPr>
          <w:sz w:val="28"/>
          <w:szCs w:val="28"/>
        </w:rPr>
        <w:t>5</w:t>
      </w:r>
      <w:r>
        <w:rPr>
          <w:sz w:val="28"/>
          <w:szCs w:val="28"/>
        </w:rPr>
        <w:t>год  -294,1 тыс. рублей</w:t>
      </w:r>
    </w:p>
    <w:p w:rsidR="004454D8" w:rsidRPr="004536D9" w:rsidRDefault="004454D8" w:rsidP="004454D8">
      <w:pPr>
        <w:jc w:val="both"/>
        <w:rPr>
          <w:sz w:val="28"/>
          <w:szCs w:val="28"/>
        </w:rPr>
      </w:pPr>
    </w:p>
    <w:p w:rsidR="004454D8" w:rsidRDefault="004454D8" w:rsidP="004454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 Организация управления программой и </w:t>
      </w:r>
      <w:proofErr w:type="gramStart"/>
      <w:r>
        <w:rPr>
          <w:b/>
          <w:sz w:val="28"/>
          <w:szCs w:val="28"/>
        </w:rPr>
        <w:t>контроль за</w:t>
      </w:r>
      <w:proofErr w:type="gramEnd"/>
      <w:r>
        <w:rPr>
          <w:b/>
          <w:sz w:val="28"/>
          <w:szCs w:val="28"/>
        </w:rPr>
        <w:t xml:space="preserve"> ходом ее реализации</w:t>
      </w:r>
    </w:p>
    <w:p w:rsidR="004454D8" w:rsidRDefault="004454D8" w:rsidP="004454D8">
      <w:pPr>
        <w:jc w:val="center"/>
        <w:rPr>
          <w:b/>
          <w:sz w:val="28"/>
          <w:szCs w:val="28"/>
        </w:rPr>
      </w:pPr>
    </w:p>
    <w:p w:rsidR="004454D8" w:rsidRDefault="004454D8" w:rsidP="004454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</w:t>
      </w:r>
      <w:r w:rsidRPr="003F1662">
        <w:rPr>
          <w:sz w:val="28"/>
          <w:szCs w:val="28"/>
        </w:rPr>
        <w:t xml:space="preserve"> управлени</w:t>
      </w:r>
      <w:r>
        <w:rPr>
          <w:sz w:val="28"/>
          <w:szCs w:val="28"/>
        </w:rPr>
        <w:t>я</w:t>
      </w:r>
      <w:r w:rsidRPr="003F1662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 xml:space="preserve">ой и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ходом ее реализации</w:t>
      </w:r>
      <w:r w:rsidRPr="003F1662">
        <w:rPr>
          <w:sz w:val="28"/>
          <w:szCs w:val="28"/>
        </w:rPr>
        <w:t xml:space="preserve"> осуществляется</w:t>
      </w:r>
      <w:r>
        <w:rPr>
          <w:sz w:val="28"/>
          <w:szCs w:val="28"/>
        </w:rPr>
        <w:t xml:space="preserve"> ведущим специалистом (экономистом) администрации</w:t>
      </w:r>
      <w:r w:rsidRPr="003F1662">
        <w:rPr>
          <w:sz w:val="28"/>
          <w:szCs w:val="28"/>
        </w:rPr>
        <w:t xml:space="preserve"> </w:t>
      </w:r>
      <w:r>
        <w:rPr>
          <w:sz w:val="28"/>
          <w:szCs w:val="28"/>
        </w:rPr>
        <w:t>Большеивановского сельского поселения.</w:t>
      </w:r>
    </w:p>
    <w:p w:rsidR="004454D8" w:rsidRPr="00874FD8" w:rsidRDefault="004454D8" w:rsidP="004454D8">
      <w:pPr>
        <w:pStyle w:val="a6"/>
        <w:spacing w:before="0" w:beforeAutospacing="0" w:after="0" w:afterAutospacing="0"/>
        <w:ind w:firstLine="363"/>
        <w:jc w:val="both"/>
        <w:rPr>
          <w:color w:val="000000"/>
          <w:sz w:val="28"/>
          <w:szCs w:val="28"/>
        </w:rPr>
      </w:pPr>
      <w:r w:rsidRPr="00874FD8">
        <w:rPr>
          <w:color w:val="000000"/>
          <w:sz w:val="28"/>
          <w:szCs w:val="28"/>
        </w:rPr>
        <w:t xml:space="preserve">Администрация </w:t>
      </w:r>
      <w:r>
        <w:rPr>
          <w:color w:val="000000"/>
          <w:sz w:val="28"/>
          <w:szCs w:val="28"/>
        </w:rPr>
        <w:t>Большеивановского</w:t>
      </w:r>
      <w:r w:rsidRPr="00874FD8">
        <w:rPr>
          <w:color w:val="000000"/>
          <w:sz w:val="28"/>
          <w:szCs w:val="28"/>
        </w:rPr>
        <w:t xml:space="preserve"> сельского поселения несет ответственность за текущее управление реализацией программы и конечные результаты, рациональное использование выделяемых на ее выполнение </w:t>
      </w:r>
      <w:r w:rsidRPr="00874FD8">
        <w:rPr>
          <w:color w:val="000000"/>
          <w:sz w:val="28"/>
          <w:szCs w:val="28"/>
        </w:rPr>
        <w:lastRenderedPageBreak/>
        <w:t>финансовых средств, определяет формы и методы управления реализацией программы.</w:t>
      </w:r>
    </w:p>
    <w:p w:rsidR="004454D8" w:rsidRPr="00874FD8" w:rsidRDefault="004454D8" w:rsidP="004454D8">
      <w:pPr>
        <w:pStyle w:val="western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74FD8">
        <w:rPr>
          <w:color w:val="000000"/>
          <w:sz w:val="28"/>
          <w:szCs w:val="28"/>
        </w:rPr>
        <w:t>Реализация Программы осуществляется на основе:</w:t>
      </w:r>
    </w:p>
    <w:p w:rsidR="004454D8" w:rsidRPr="004536D9" w:rsidRDefault="004454D8" w:rsidP="004454D8">
      <w:pPr>
        <w:ind w:firstLine="567"/>
        <w:jc w:val="both"/>
        <w:rPr>
          <w:sz w:val="28"/>
          <w:szCs w:val="28"/>
        </w:rPr>
      </w:pPr>
      <w:r w:rsidRPr="00874FD8">
        <w:rPr>
          <w:color w:val="000000"/>
          <w:sz w:val="28"/>
          <w:szCs w:val="28"/>
        </w:rPr>
        <w:t xml:space="preserve">1) </w:t>
      </w:r>
      <w:r w:rsidRPr="004536D9">
        <w:rPr>
          <w:sz w:val="28"/>
          <w:szCs w:val="28"/>
        </w:rPr>
        <w:t xml:space="preserve">- муниципальных контрактов (договоров), заключаемых муниципальным заказчиком программы с исполнителями программных мероприятий в соответствии </w:t>
      </w:r>
      <w:r>
        <w:rPr>
          <w:sz w:val="28"/>
          <w:szCs w:val="28"/>
        </w:rPr>
        <w:t xml:space="preserve">с требованиями действующего законодательства </w:t>
      </w:r>
      <w:r w:rsidRPr="004536D9">
        <w:rPr>
          <w:sz w:val="28"/>
          <w:szCs w:val="28"/>
        </w:rPr>
        <w:t>с Федеральным законом от</w:t>
      </w:r>
      <w:r>
        <w:rPr>
          <w:sz w:val="28"/>
          <w:szCs w:val="28"/>
        </w:rPr>
        <w:t xml:space="preserve"> </w:t>
      </w:r>
      <w:r w:rsidRPr="004536D9">
        <w:rPr>
          <w:sz w:val="28"/>
          <w:szCs w:val="28"/>
        </w:rPr>
        <w:t>0</w:t>
      </w:r>
      <w:r>
        <w:rPr>
          <w:sz w:val="28"/>
          <w:szCs w:val="28"/>
        </w:rPr>
        <w:t>5</w:t>
      </w:r>
      <w:r w:rsidRPr="004536D9">
        <w:rPr>
          <w:sz w:val="28"/>
          <w:szCs w:val="28"/>
        </w:rPr>
        <w:t>.</w:t>
      </w:r>
      <w:r>
        <w:rPr>
          <w:sz w:val="28"/>
          <w:szCs w:val="28"/>
        </w:rPr>
        <w:t>04.</w:t>
      </w:r>
      <w:r w:rsidRPr="004536D9">
        <w:rPr>
          <w:sz w:val="28"/>
          <w:szCs w:val="28"/>
        </w:rPr>
        <w:t>20</w:t>
      </w:r>
      <w:r>
        <w:rPr>
          <w:sz w:val="28"/>
          <w:szCs w:val="28"/>
        </w:rPr>
        <w:t>13</w:t>
      </w:r>
      <w:r w:rsidRPr="004536D9">
        <w:rPr>
          <w:sz w:val="28"/>
          <w:szCs w:val="28"/>
        </w:rPr>
        <w:t xml:space="preserve"> № </w:t>
      </w:r>
      <w:r>
        <w:rPr>
          <w:sz w:val="28"/>
          <w:szCs w:val="28"/>
        </w:rPr>
        <w:t>4</w:t>
      </w:r>
      <w:r w:rsidRPr="004536D9">
        <w:rPr>
          <w:sz w:val="28"/>
          <w:szCs w:val="28"/>
        </w:rPr>
        <w:t>4-ФЗ «</w:t>
      </w:r>
      <w:r>
        <w:rPr>
          <w:color w:val="000000"/>
          <w:sz w:val="28"/>
          <w:szCs w:val="28"/>
        </w:rPr>
        <w:t>О контрактной системе в сфере закупок товаров, работ, услуг для обеспечения</w:t>
      </w:r>
      <w:r w:rsidRPr="00874FD8">
        <w:rPr>
          <w:color w:val="000000"/>
          <w:sz w:val="28"/>
          <w:szCs w:val="28"/>
        </w:rPr>
        <w:t xml:space="preserve"> государственных и муниципальных нужд</w:t>
      </w:r>
      <w:r w:rsidRPr="004536D9">
        <w:rPr>
          <w:sz w:val="28"/>
          <w:szCs w:val="28"/>
        </w:rPr>
        <w:t xml:space="preserve">»; </w:t>
      </w:r>
    </w:p>
    <w:p w:rsidR="004454D8" w:rsidRPr="00874FD8" w:rsidRDefault="004454D8" w:rsidP="004454D8">
      <w:pPr>
        <w:pStyle w:val="western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74FD8">
        <w:rPr>
          <w:color w:val="000000"/>
          <w:sz w:val="28"/>
          <w:szCs w:val="28"/>
        </w:rPr>
        <w:t>2) условий, порядка и правил, утвержденных федеральными и областными нормативными правовыми актами.</w:t>
      </w:r>
    </w:p>
    <w:p w:rsidR="004454D8" w:rsidRPr="00874FD8" w:rsidRDefault="004454D8" w:rsidP="004454D8">
      <w:pPr>
        <w:pStyle w:val="western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74FD8">
        <w:rPr>
          <w:color w:val="000000"/>
          <w:sz w:val="28"/>
          <w:szCs w:val="28"/>
        </w:rPr>
        <w:t xml:space="preserve">Администрация </w:t>
      </w:r>
      <w:r>
        <w:rPr>
          <w:color w:val="000000"/>
          <w:sz w:val="28"/>
          <w:szCs w:val="28"/>
        </w:rPr>
        <w:t>Большеивановского</w:t>
      </w:r>
      <w:r w:rsidRPr="00874FD8">
        <w:rPr>
          <w:color w:val="000000"/>
          <w:sz w:val="28"/>
          <w:szCs w:val="28"/>
        </w:rPr>
        <w:t xml:space="preserve"> сельского поселения с учетом выделяемых на реализацию программы финансовых средств ежегодно уточняет целевые показатели и затраты по программным мероприятиям, механизм реализации Программы, состав исполнителей в информации о результатах и основных направлениях деятельности получателей средств бюджета </w:t>
      </w:r>
      <w:r>
        <w:rPr>
          <w:color w:val="000000"/>
          <w:sz w:val="28"/>
          <w:szCs w:val="28"/>
        </w:rPr>
        <w:t>Большеивановского</w:t>
      </w:r>
      <w:r w:rsidRPr="00874FD8">
        <w:rPr>
          <w:color w:val="000000"/>
          <w:sz w:val="28"/>
          <w:szCs w:val="28"/>
        </w:rPr>
        <w:t xml:space="preserve"> сельского поселения в установленном порядке.</w:t>
      </w:r>
    </w:p>
    <w:p w:rsidR="004454D8" w:rsidRPr="00874FD8" w:rsidRDefault="004454D8" w:rsidP="004454D8">
      <w:pPr>
        <w:pStyle w:val="a6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Pr="00874FD8">
        <w:rPr>
          <w:color w:val="000000"/>
          <w:sz w:val="28"/>
          <w:szCs w:val="28"/>
        </w:rPr>
        <w:t>Заказчик Программы несет ответственность за реализацию Программы, уточняет сроки реализации мероприятий Программы и объемы их финансирования.</w:t>
      </w:r>
    </w:p>
    <w:p w:rsidR="004454D8" w:rsidRDefault="004454D8" w:rsidP="004454D8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proofErr w:type="gramStart"/>
      <w:r w:rsidRPr="00874FD8">
        <w:rPr>
          <w:color w:val="000000"/>
          <w:sz w:val="28"/>
          <w:szCs w:val="28"/>
        </w:rPr>
        <w:t>Контроль за</w:t>
      </w:r>
      <w:proofErr w:type="gramEnd"/>
      <w:r w:rsidRPr="00874FD8">
        <w:rPr>
          <w:color w:val="000000"/>
          <w:sz w:val="28"/>
          <w:szCs w:val="28"/>
        </w:rPr>
        <w:t xml:space="preserve"> реализацией Программы осуществляется </w:t>
      </w:r>
      <w:r>
        <w:rPr>
          <w:sz w:val="28"/>
          <w:szCs w:val="28"/>
        </w:rPr>
        <w:t>Главой Большеивановского сельского поселения Иловлинского муниципального района Волгоградской области</w:t>
      </w:r>
    </w:p>
    <w:p w:rsidR="004454D8" w:rsidRPr="00F90247" w:rsidRDefault="004454D8" w:rsidP="004454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8. Оценка ожидаемой эффективности (социально-экономические, экологические и иные последствия) от реализации Программы</w:t>
      </w:r>
    </w:p>
    <w:p w:rsidR="004454D8" w:rsidRPr="004536D9" w:rsidRDefault="004454D8" w:rsidP="004454D8">
      <w:pPr>
        <w:jc w:val="both"/>
        <w:rPr>
          <w:sz w:val="28"/>
          <w:szCs w:val="28"/>
        </w:rPr>
      </w:pPr>
      <w:r w:rsidRPr="004536D9">
        <w:rPr>
          <w:sz w:val="28"/>
          <w:szCs w:val="28"/>
        </w:rPr>
        <w:t xml:space="preserve">         В результате реализации Программы ожидается:</w:t>
      </w:r>
    </w:p>
    <w:p w:rsidR="004454D8" w:rsidRPr="004536D9" w:rsidRDefault="004454D8" w:rsidP="004454D8">
      <w:pPr>
        <w:jc w:val="both"/>
        <w:rPr>
          <w:sz w:val="28"/>
          <w:szCs w:val="28"/>
        </w:rPr>
      </w:pPr>
      <w:r w:rsidRPr="004536D9">
        <w:rPr>
          <w:sz w:val="28"/>
          <w:szCs w:val="28"/>
        </w:rPr>
        <w:t xml:space="preserve">         -  улучшение состояния территории </w:t>
      </w:r>
      <w:r>
        <w:rPr>
          <w:sz w:val="28"/>
          <w:szCs w:val="28"/>
        </w:rPr>
        <w:t>Большеивановского сельского поселения</w:t>
      </w:r>
      <w:r w:rsidRPr="004536D9">
        <w:rPr>
          <w:sz w:val="28"/>
          <w:szCs w:val="28"/>
        </w:rPr>
        <w:t>;</w:t>
      </w:r>
    </w:p>
    <w:p w:rsidR="004454D8" w:rsidRPr="004536D9" w:rsidRDefault="004454D8" w:rsidP="004454D8">
      <w:pPr>
        <w:jc w:val="both"/>
        <w:rPr>
          <w:sz w:val="28"/>
          <w:szCs w:val="28"/>
        </w:rPr>
      </w:pPr>
      <w:r w:rsidRPr="004536D9">
        <w:rPr>
          <w:sz w:val="28"/>
          <w:szCs w:val="28"/>
        </w:rPr>
        <w:t xml:space="preserve">         - привить жителям </w:t>
      </w:r>
      <w:r>
        <w:rPr>
          <w:sz w:val="28"/>
          <w:szCs w:val="28"/>
        </w:rPr>
        <w:t>Большеивановского сельского поселения</w:t>
      </w:r>
      <w:r w:rsidRPr="004536D9">
        <w:rPr>
          <w:sz w:val="28"/>
          <w:szCs w:val="28"/>
        </w:rPr>
        <w:t xml:space="preserve"> любовь и уважение к своему населенному пункту, к соблюдению чистоты и порядка на территории сельского поселения;</w:t>
      </w:r>
    </w:p>
    <w:p w:rsidR="004454D8" w:rsidRPr="004536D9" w:rsidRDefault="004454D8" w:rsidP="004454D8">
      <w:pPr>
        <w:jc w:val="both"/>
        <w:rPr>
          <w:sz w:val="28"/>
          <w:szCs w:val="28"/>
        </w:rPr>
      </w:pPr>
      <w:r w:rsidRPr="004536D9">
        <w:rPr>
          <w:sz w:val="28"/>
          <w:szCs w:val="28"/>
        </w:rPr>
        <w:t xml:space="preserve">        - создать комфортные условия для работы и отдыха населения на территории </w:t>
      </w:r>
      <w:r>
        <w:rPr>
          <w:sz w:val="28"/>
          <w:szCs w:val="28"/>
        </w:rPr>
        <w:t>Большеивановского сельского поселения</w:t>
      </w:r>
      <w:r w:rsidRPr="004536D9">
        <w:rPr>
          <w:sz w:val="28"/>
          <w:szCs w:val="28"/>
        </w:rPr>
        <w:t>.</w:t>
      </w:r>
    </w:p>
    <w:p w:rsidR="004454D8" w:rsidRPr="004536D9" w:rsidRDefault="004454D8" w:rsidP="004454D8">
      <w:pPr>
        <w:jc w:val="both"/>
        <w:rPr>
          <w:sz w:val="28"/>
          <w:szCs w:val="28"/>
        </w:rPr>
      </w:pPr>
      <w:r w:rsidRPr="004536D9">
        <w:rPr>
          <w:sz w:val="28"/>
          <w:szCs w:val="28"/>
        </w:rPr>
        <w:t xml:space="preserve">         Эффективность Программы оценивается по следующим показателям:</w:t>
      </w:r>
    </w:p>
    <w:p w:rsidR="004454D8" w:rsidRPr="004536D9" w:rsidRDefault="004454D8" w:rsidP="004454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r w:rsidRPr="004536D9">
        <w:rPr>
          <w:sz w:val="28"/>
          <w:szCs w:val="28"/>
        </w:rPr>
        <w:t>процент соответствия объектов внешнего благоустройства (озеленение, наружного освещения) ГОСТу;</w:t>
      </w:r>
    </w:p>
    <w:p w:rsidR="004454D8" w:rsidRPr="004536D9" w:rsidRDefault="004454D8" w:rsidP="004454D8">
      <w:pPr>
        <w:jc w:val="both"/>
        <w:rPr>
          <w:sz w:val="28"/>
          <w:szCs w:val="28"/>
        </w:rPr>
      </w:pPr>
      <w:r w:rsidRPr="004536D9">
        <w:rPr>
          <w:sz w:val="28"/>
          <w:szCs w:val="28"/>
        </w:rPr>
        <w:t xml:space="preserve">         - процент привлечения населения муниципального образования к работам по благоустройству;</w:t>
      </w:r>
    </w:p>
    <w:p w:rsidR="004454D8" w:rsidRPr="004536D9" w:rsidRDefault="004454D8" w:rsidP="004454D8">
      <w:pPr>
        <w:jc w:val="both"/>
        <w:rPr>
          <w:sz w:val="28"/>
          <w:szCs w:val="28"/>
        </w:rPr>
      </w:pPr>
      <w:r w:rsidRPr="004536D9">
        <w:rPr>
          <w:sz w:val="28"/>
          <w:szCs w:val="28"/>
        </w:rPr>
        <w:t xml:space="preserve">         - процент привлечения предприятий и организаций поселения к работам по благоустройству;</w:t>
      </w:r>
    </w:p>
    <w:p w:rsidR="004454D8" w:rsidRPr="00F90247" w:rsidRDefault="004454D8" w:rsidP="004454D8">
      <w:pPr>
        <w:jc w:val="both"/>
        <w:rPr>
          <w:sz w:val="28"/>
          <w:szCs w:val="28"/>
        </w:rPr>
      </w:pPr>
      <w:r w:rsidRPr="004536D9">
        <w:rPr>
          <w:sz w:val="28"/>
          <w:szCs w:val="28"/>
        </w:rPr>
        <w:t xml:space="preserve">    - уровень благоустроенности муниципального образования (обеспеченность поселения сетями наружного освещения, зелёными насаждениями).       </w:t>
      </w:r>
    </w:p>
    <w:p w:rsidR="004454D8" w:rsidRDefault="004454D8" w:rsidP="004454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9. Финансово-экономическое обоснование</w:t>
      </w:r>
    </w:p>
    <w:p w:rsidR="004454D8" w:rsidRDefault="004454D8" w:rsidP="004454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Расходы на финансирование программных мероприятий включены в программу на основании бюджета Большеивановского сельского поселения на 202</w:t>
      </w:r>
      <w:r w:rsidR="00FF4440">
        <w:rPr>
          <w:sz w:val="28"/>
          <w:szCs w:val="28"/>
        </w:rPr>
        <w:t>3</w:t>
      </w:r>
      <w:r>
        <w:rPr>
          <w:sz w:val="28"/>
          <w:szCs w:val="28"/>
        </w:rPr>
        <w:t>-20</w:t>
      </w:r>
      <w:r w:rsidR="00FF4440">
        <w:rPr>
          <w:sz w:val="28"/>
          <w:szCs w:val="28"/>
        </w:rPr>
        <w:t>25</w:t>
      </w:r>
      <w:r>
        <w:rPr>
          <w:sz w:val="28"/>
          <w:szCs w:val="28"/>
        </w:rPr>
        <w:t>годы.</w:t>
      </w:r>
    </w:p>
    <w:p w:rsidR="004454D8" w:rsidRPr="00037063" w:rsidRDefault="004454D8" w:rsidP="004454D8">
      <w:pPr>
        <w:ind w:firstLine="709"/>
        <w:jc w:val="both"/>
        <w:rPr>
          <w:sz w:val="28"/>
          <w:szCs w:val="28"/>
        </w:rPr>
      </w:pPr>
    </w:p>
    <w:p w:rsidR="004454D8" w:rsidRDefault="004454D8" w:rsidP="004454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10. Перечень имущества, создаваемого (приобретаемого) в ходе реализации Программы</w:t>
      </w:r>
    </w:p>
    <w:p w:rsidR="004454D8" w:rsidRDefault="004454D8" w:rsidP="004454D8">
      <w:pPr>
        <w:jc w:val="center"/>
        <w:rPr>
          <w:b/>
          <w:sz w:val="28"/>
          <w:szCs w:val="28"/>
        </w:rPr>
      </w:pPr>
    </w:p>
    <w:p w:rsidR="004454D8" w:rsidRDefault="004454D8" w:rsidP="004454D8">
      <w:pPr>
        <w:jc w:val="both"/>
        <w:rPr>
          <w:sz w:val="28"/>
          <w:szCs w:val="28"/>
        </w:rPr>
      </w:pPr>
      <w:r w:rsidRPr="007E404E">
        <w:rPr>
          <w:sz w:val="28"/>
          <w:szCs w:val="28"/>
        </w:rPr>
        <w:t xml:space="preserve">В ходе реализации мероприятий программы </w:t>
      </w:r>
      <w:r>
        <w:rPr>
          <w:sz w:val="28"/>
          <w:szCs w:val="28"/>
        </w:rPr>
        <w:t>планируется приобрести газонокосилку</w:t>
      </w:r>
      <w:r w:rsidR="00FF4440">
        <w:rPr>
          <w:sz w:val="28"/>
          <w:szCs w:val="28"/>
        </w:rPr>
        <w:t>.</w:t>
      </w:r>
    </w:p>
    <w:p w:rsidR="004454D8" w:rsidRDefault="004454D8" w:rsidP="004454D8">
      <w:pPr>
        <w:jc w:val="both"/>
      </w:pPr>
    </w:p>
    <w:p w:rsidR="004454D8" w:rsidRDefault="004454D8" w:rsidP="004454D8">
      <w:pPr>
        <w:jc w:val="both"/>
      </w:pPr>
    </w:p>
    <w:p w:rsidR="004454D8" w:rsidRDefault="004454D8" w:rsidP="004454D8">
      <w:pPr>
        <w:jc w:val="both"/>
      </w:pPr>
    </w:p>
    <w:p w:rsidR="004454D8" w:rsidRDefault="004454D8" w:rsidP="004454D8">
      <w:pPr>
        <w:spacing w:line="255" w:lineRule="atLeast"/>
        <w:ind w:left="708"/>
        <w:jc w:val="right"/>
        <w:rPr>
          <w:color w:val="1E1E1E"/>
        </w:rPr>
      </w:pPr>
      <w:r w:rsidRPr="00876813">
        <w:rPr>
          <w:color w:val="1E1E1E"/>
        </w:rPr>
        <w:t>Приложение</w:t>
      </w:r>
      <w:r>
        <w:rPr>
          <w:color w:val="1E1E1E"/>
        </w:rPr>
        <w:t xml:space="preserve"> № 1</w:t>
      </w:r>
      <w:r w:rsidRPr="00876813">
        <w:rPr>
          <w:color w:val="1E1E1E"/>
        </w:rPr>
        <w:t xml:space="preserve"> </w:t>
      </w:r>
      <w:r w:rsidRPr="00876813">
        <w:rPr>
          <w:color w:val="1E1E1E"/>
        </w:rPr>
        <w:br/>
        <w:t xml:space="preserve">к постановлению Администрации </w:t>
      </w:r>
      <w:r w:rsidRPr="00876813">
        <w:rPr>
          <w:color w:val="1E1E1E"/>
        </w:rPr>
        <w:br/>
      </w:r>
      <w:r>
        <w:rPr>
          <w:color w:val="1E1E1E"/>
        </w:rPr>
        <w:t>Большеивановского сельского поселения</w:t>
      </w:r>
    </w:p>
    <w:p w:rsidR="004454D8" w:rsidRDefault="004454D8" w:rsidP="004454D8">
      <w:pPr>
        <w:spacing w:line="255" w:lineRule="atLeast"/>
        <w:ind w:left="708"/>
        <w:jc w:val="right"/>
        <w:rPr>
          <w:color w:val="1E1E1E"/>
        </w:rPr>
      </w:pPr>
      <w:r>
        <w:rPr>
          <w:color w:val="1E1E1E"/>
        </w:rPr>
        <w:t>Иловлинского муниципального района</w:t>
      </w:r>
    </w:p>
    <w:p w:rsidR="004454D8" w:rsidRDefault="004454D8" w:rsidP="004454D8">
      <w:pPr>
        <w:spacing w:line="255" w:lineRule="atLeast"/>
        <w:ind w:left="708"/>
        <w:jc w:val="right"/>
        <w:rPr>
          <w:color w:val="1E1E1E"/>
        </w:rPr>
      </w:pPr>
      <w:r>
        <w:rPr>
          <w:color w:val="1E1E1E"/>
        </w:rPr>
        <w:t xml:space="preserve">Волгоградской области </w:t>
      </w:r>
    </w:p>
    <w:p w:rsidR="004454D8" w:rsidRPr="00224C11" w:rsidRDefault="00FF4440" w:rsidP="004454D8">
      <w:pPr>
        <w:spacing w:line="255" w:lineRule="atLeast"/>
        <w:ind w:left="708"/>
        <w:jc w:val="right"/>
        <w:rPr>
          <w:color w:val="1E1E1E"/>
        </w:rPr>
      </w:pPr>
      <w:r>
        <w:rPr>
          <w:color w:val="1E1E1E"/>
        </w:rPr>
        <w:t xml:space="preserve"> от </w:t>
      </w:r>
      <w:r w:rsidR="001C439E">
        <w:rPr>
          <w:color w:val="1E1E1E"/>
        </w:rPr>
        <w:t>27 декабря</w:t>
      </w:r>
      <w:r w:rsidR="004454D8">
        <w:rPr>
          <w:color w:val="1E1E1E"/>
        </w:rPr>
        <w:t xml:space="preserve"> 202</w:t>
      </w:r>
      <w:r>
        <w:rPr>
          <w:color w:val="1E1E1E"/>
        </w:rPr>
        <w:t>2</w:t>
      </w:r>
      <w:r w:rsidR="001C439E">
        <w:rPr>
          <w:color w:val="1E1E1E"/>
        </w:rPr>
        <w:t>г. №75</w:t>
      </w:r>
    </w:p>
    <w:p w:rsidR="004454D8" w:rsidRDefault="004454D8" w:rsidP="004454D8">
      <w:pPr>
        <w:jc w:val="both"/>
      </w:pPr>
    </w:p>
    <w:p w:rsidR="004454D8" w:rsidRDefault="004454D8" w:rsidP="004454D8">
      <w:pPr>
        <w:jc w:val="both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7"/>
      </w:tblGrid>
      <w:tr w:rsidR="004454D8" w:rsidRPr="003414D2" w:rsidTr="00697B55">
        <w:tc>
          <w:tcPr>
            <w:tcW w:w="4927" w:type="dxa"/>
            <w:shd w:val="clear" w:color="auto" w:fill="auto"/>
          </w:tcPr>
          <w:p w:rsidR="004454D8" w:rsidRPr="003414D2" w:rsidRDefault="004454D8" w:rsidP="00697B55">
            <w:pPr>
              <w:snapToGrid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4454D8" w:rsidRDefault="004454D8" w:rsidP="004454D8">
      <w:pPr>
        <w:jc w:val="center"/>
        <w:rPr>
          <w:sz w:val="24"/>
          <w:szCs w:val="24"/>
        </w:rPr>
      </w:pPr>
      <w:r w:rsidRPr="00037063">
        <w:rPr>
          <w:sz w:val="24"/>
          <w:szCs w:val="24"/>
        </w:rPr>
        <w:t xml:space="preserve">Перечень мероприятий по реализации муниципальной программы «Благоустройство территории </w:t>
      </w:r>
      <w:r>
        <w:rPr>
          <w:sz w:val="24"/>
          <w:szCs w:val="24"/>
        </w:rPr>
        <w:t>Большеивановского</w:t>
      </w:r>
      <w:r w:rsidRPr="00037063">
        <w:rPr>
          <w:sz w:val="24"/>
          <w:szCs w:val="24"/>
        </w:rPr>
        <w:t xml:space="preserve"> сельского поселения </w:t>
      </w:r>
      <w:r>
        <w:rPr>
          <w:sz w:val="24"/>
          <w:szCs w:val="24"/>
        </w:rPr>
        <w:t xml:space="preserve">Иловлинского муниципального района Волгоградской области </w:t>
      </w:r>
      <w:r w:rsidRPr="00037063">
        <w:rPr>
          <w:sz w:val="24"/>
          <w:szCs w:val="24"/>
        </w:rPr>
        <w:t>на 202</w:t>
      </w:r>
      <w:r w:rsidR="00FF4440">
        <w:rPr>
          <w:sz w:val="24"/>
          <w:szCs w:val="24"/>
        </w:rPr>
        <w:t>3</w:t>
      </w:r>
      <w:r w:rsidRPr="00037063">
        <w:rPr>
          <w:sz w:val="24"/>
          <w:szCs w:val="24"/>
        </w:rPr>
        <w:t>-202</w:t>
      </w:r>
      <w:r w:rsidR="00FF4440">
        <w:rPr>
          <w:sz w:val="24"/>
          <w:szCs w:val="24"/>
        </w:rPr>
        <w:t>5</w:t>
      </w:r>
      <w:r w:rsidRPr="00037063">
        <w:rPr>
          <w:sz w:val="24"/>
          <w:szCs w:val="24"/>
        </w:rPr>
        <w:t>годы»</w:t>
      </w:r>
    </w:p>
    <w:p w:rsidR="004454D8" w:rsidRPr="00037063" w:rsidRDefault="004454D8" w:rsidP="004454D8">
      <w:pPr>
        <w:jc w:val="center"/>
        <w:rPr>
          <w:b/>
          <w:sz w:val="24"/>
          <w:szCs w:val="24"/>
        </w:rPr>
      </w:pPr>
    </w:p>
    <w:tbl>
      <w:tblPr>
        <w:tblW w:w="9639" w:type="dxa"/>
        <w:tblInd w:w="105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709"/>
        <w:gridCol w:w="4394"/>
        <w:gridCol w:w="1134"/>
        <w:gridCol w:w="1134"/>
        <w:gridCol w:w="1134"/>
        <w:gridCol w:w="1134"/>
      </w:tblGrid>
      <w:tr w:rsidR="004454D8" w:rsidTr="00697B55">
        <w:trPr>
          <w:trHeight w:val="347"/>
        </w:trPr>
        <w:tc>
          <w:tcPr>
            <w:tcW w:w="709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4454D8" w:rsidRDefault="004454D8" w:rsidP="00697B55">
            <w:pPr>
              <w:snapToGrid w:val="0"/>
              <w:spacing w:after="11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/п</w:t>
            </w:r>
          </w:p>
        </w:tc>
        <w:tc>
          <w:tcPr>
            <w:tcW w:w="439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4454D8" w:rsidRDefault="004454D8" w:rsidP="00697B55">
            <w:pPr>
              <w:snapToGrid w:val="0"/>
              <w:spacing w:after="115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мероприятий</w:t>
            </w:r>
          </w:p>
        </w:tc>
        <w:tc>
          <w:tcPr>
            <w:tcW w:w="113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4454D8" w:rsidRDefault="004454D8" w:rsidP="00697B55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Объемы </w:t>
            </w:r>
            <w:proofErr w:type="spellStart"/>
            <w:r>
              <w:rPr>
                <w:color w:val="000000"/>
              </w:rPr>
              <w:t>финанси</w:t>
            </w:r>
            <w:proofErr w:type="spellEnd"/>
          </w:p>
          <w:p w:rsidR="004454D8" w:rsidRDefault="004454D8" w:rsidP="00697B55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рования</w:t>
            </w:r>
            <w:proofErr w:type="spellEnd"/>
          </w:p>
          <w:p w:rsidR="004454D8" w:rsidRDefault="004454D8" w:rsidP="00697B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на </w:t>
            </w:r>
          </w:p>
          <w:p w:rsidR="004454D8" w:rsidRDefault="004454D8" w:rsidP="00697B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FF4440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 г.,</w:t>
            </w:r>
          </w:p>
          <w:p w:rsidR="004454D8" w:rsidRDefault="004454D8" w:rsidP="00697B55">
            <w:pPr>
              <w:spacing w:after="115"/>
              <w:rPr>
                <w:color w:val="000000"/>
              </w:rPr>
            </w:pPr>
            <w:r>
              <w:rPr>
                <w:color w:val="000000"/>
              </w:rPr>
              <w:t>тыс. руб.</w:t>
            </w:r>
          </w:p>
        </w:tc>
        <w:tc>
          <w:tcPr>
            <w:tcW w:w="113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:rsidR="004454D8" w:rsidRDefault="004454D8" w:rsidP="00697B55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Объемы </w:t>
            </w:r>
            <w:proofErr w:type="spellStart"/>
            <w:r>
              <w:rPr>
                <w:color w:val="000000"/>
              </w:rPr>
              <w:t>финанси</w:t>
            </w:r>
            <w:proofErr w:type="spellEnd"/>
          </w:p>
          <w:p w:rsidR="004454D8" w:rsidRDefault="004454D8" w:rsidP="00697B55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рования</w:t>
            </w:r>
            <w:proofErr w:type="spellEnd"/>
          </w:p>
          <w:p w:rsidR="004454D8" w:rsidRDefault="004454D8" w:rsidP="00697B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на </w:t>
            </w:r>
          </w:p>
          <w:p w:rsidR="004454D8" w:rsidRDefault="004454D8" w:rsidP="00697B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FF4440">
              <w:rPr>
                <w:color w:val="000000"/>
              </w:rPr>
              <w:t>4</w:t>
            </w:r>
            <w:r>
              <w:rPr>
                <w:color w:val="000000"/>
              </w:rPr>
              <w:t xml:space="preserve"> г.,</w:t>
            </w:r>
          </w:p>
          <w:p w:rsidR="004454D8" w:rsidRDefault="004454D8" w:rsidP="00697B55">
            <w:pPr>
              <w:snapToGrid w:val="0"/>
              <w:jc w:val="center"/>
              <w:rPr>
                <w:bCs/>
                <w:color w:val="000000"/>
              </w:rPr>
            </w:pPr>
            <w:r>
              <w:rPr>
                <w:color w:val="000000"/>
              </w:rPr>
              <w:t xml:space="preserve">тыс. </w:t>
            </w:r>
            <w:proofErr w:type="spellStart"/>
            <w:r>
              <w:rPr>
                <w:color w:val="000000"/>
              </w:rPr>
              <w:t>руб</w:t>
            </w:r>
            <w:proofErr w:type="spellEnd"/>
          </w:p>
        </w:tc>
        <w:tc>
          <w:tcPr>
            <w:tcW w:w="113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:rsidR="004454D8" w:rsidRDefault="004454D8" w:rsidP="00697B55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Объемы </w:t>
            </w:r>
            <w:proofErr w:type="spellStart"/>
            <w:r>
              <w:rPr>
                <w:color w:val="000000"/>
              </w:rPr>
              <w:t>финанси</w:t>
            </w:r>
            <w:proofErr w:type="spellEnd"/>
          </w:p>
          <w:p w:rsidR="004454D8" w:rsidRDefault="004454D8" w:rsidP="00697B55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рования</w:t>
            </w:r>
            <w:proofErr w:type="spellEnd"/>
          </w:p>
          <w:p w:rsidR="004454D8" w:rsidRDefault="004454D8" w:rsidP="00697B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на </w:t>
            </w:r>
          </w:p>
          <w:p w:rsidR="004454D8" w:rsidRDefault="004454D8" w:rsidP="00697B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FF4440">
              <w:rPr>
                <w:color w:val="000000"/>
              </w:rPr>
              <w:t>5</w:t>
            </w:r>
            <w:r>
              <w:rPr>
                <w:color w:val="000000"/>
              </w:rPr>
              <w:t xml:space="preserve"> г.,</w:t>
            </w:r>
          </w:p>
          <w:p w:rsidR="004454D8" w:rsidRDefault="004454D8" w:rsidP="00697B55">
            <w:pPr>
              <w:snapToGrid w:val="0"/>
              <w:jc w:val="center"/>
              <w:rPr>
                <w:bCs/>
                <w:color w:val="000000"/>
              </w:rPr>
            </w:pPr>
            <w:r>
              <w:rPr>
                <w:color w:val="000000"/>
              </w:rPr>
              <w:t xml:space="preserve">тыс. </w:t>
            </w:r>
            <w:proofErr w:type="spellStart"/>
            <w:r>
              <w:rPr>
                <w:color w:val="000000"/>
              </w:rPr>
              <w:t>руб</w:t>
            </w:r>
            <w:proofErr w:type="spellEnd"/>
          </w:p>
        </w:tc>
        <w:tc>
          <w:tcPr>
            <w:tcW w:w="113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4454D8" w:rsidRDefault="004454D8" w:rsidP="00697B55">
            <w:pPr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ИТОГО,</w:t>
            </w:r>
          </w:p>
          <w:p w:rsidR="004454D8" w:rsidRDefault="004454D8" w:rsidP="00697B55">
            <w:pPr>
              <w:spacing w:after="11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тыс</w:t>
            </w:r>
            <w:proofErr w:type="gramStart"/>
            <w:r>
              <w:rPr>
                <w:bCs/>
                <w:color w:val="000000"/>
              </w:rPr>
              <w:t>.р</w:t>
            </w:r>
            <w:proofErr w:type="gramEnd"/>
            <w:r>
              <w:rPr>
                <w:bCs/>
                <w:color w:val="000000"/>
              </w:rPr>
              <w:t>уб.</w:t>
            </w:r>
          </w:p>
        </w:tc>
      </w:tr>
      <w:tr w:rsidR="004454D8" w:rsidTr="00697B55">
        <w:trPr>
          <w:trHeight w:val="45"/>
        </w:trPr>
        <w:tc>
          <w:tcPr>
            <w:tcW w:w="709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4454D8" w:rsidRDefault="004454D8" w:rsidP="004454D8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snapToGrid w:val="0"/>
              <w:spacing w:after="115" w:line="45" w:lineRule="atLeast"/>
              <w:rPr>
                <w:color w:val="000000"/>
              </w:rPr>
            </w:pPr>
          </w:p>
        </w:tc>
        <w:tc>
          <w:tcPr>
            <w:tcW w:w="439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4454D8" w:rsidRDefault="004454D8" w:rsidP="00697B55">
            <w:pPr>
              <w:pStyle w:val="a3"/>
              <w:snapToGrid w:val="0"/>
            </w:pPr>
            <w:r w:rsidRPr="008F1207">
              <w:t xml:space="preserve">Мероприятия по комплексному благоустройству </w:t>
            </w:r>
            <w:r>
              <w:t>Большеивановского</w:t>
            </w:r>
            <w:r w:rsidRPr="008F1207">
              <w:t xml:space="preserve"> сельского поселения и созданию комфортных условий проживания и отдыха населения</w:t>
            </w:r>
          </w:p>
        </w:tc>
        <w:tc>
          <w:tcPr>
            <w:tcW w:w="113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4454D8" w:rsidRDefault="00FF4440" w:rsidP="00697B55">
            <w:pPr>
              <w:snapToGrid w:val="0"/>
              <w:spacing w:after="115" w:line="4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514,2</w:t>
            </w:r>
          </w:p>
        </w:tc>
        <w:tc>
          <w:tcPr>
            <w:tcW w:w="113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:rsidR="004454D8" w:rsidRDefault="004454D8" w:rsidP="00697B55">
            <w:pPr>
              <w:snapToGrid w:val="0"/>
              <w:spacing w:after="115" w:line="4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223,0</w:t>
            </w:r>
          </w:p>
        </w:tc>
        <w:tc>
          <w:tcPr>
            <w:tcW w:w="113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:rsidR="004454D8" w:rsidRDefault="004454D8" w:rsidP="00697B55">
            <w:pPr>
              <w:snapToGrid w:val="0"/>
              <w:spacing w:after="115" w:line="4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164,1</w:t>
            </w:r>
          </w:p>
        </w:tc>
        <w:tc>
          <w:tcPr>
            <w:tcW w:w="113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4454D8" w:rsidRDefault="004454D8" w:rsidP="00697B55">
            <w:pPr>
              <w:snapToGrid w:val="0"/>
              <w:spacing w:after="115" w:line="4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676,6</w:t>
            </w:r>
          </w:p>
        </w:tc>
      </w:tr>
      <w:tr w:rsidR="004454D8" w:rsidTr="00697B55">
        <w:trPr>
          <w:trHeight w:val="60"/>
        </w:trPr>
        <w:tc>
          <w:tcPr>
            <w:tcW w:w="709" w:type="dxa"/>
            <w:tcBorders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4454D8" w:rsidRDefault="004454D8" w:rsidP="004454D8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snapToGrid w:val="0"/>
              <w:spacing w:after="115" w:line="60" w:lineRule="atLeast"/>
              <w:rPr>
                <w:color w:val="000000"/>
              </w:rPr>
            </w:pPr>
          </w:p>
        </w:tc>
        <w:tc>
          <w:tcPr>
            <w:tcW w:w="4394" w:type="dxa"/>
            <w:tcBorders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4454D8" w:rsidRDefault="004454D8" w:rsidP="00697B55">
            <w:pPr>
              <w:pStyle w:val="a3"/>
              <w:snapToGrid w:val="0"/>
            </w:pPr>
            <w:r>
              <w:t>Обеспечение функционирования  уличного освещения (Электроэнергия)</w:t>
            </w:r>
          </w:p>
        </w:tc>
        <w:tc>
          <w:tcPr>
            <w:tcW w:w="1134" w:type="dxa"/>
            <w:tcBorders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4454D8" w:rsidRDefault="004454D8" w:rsidP="00FF4440">
            <w:pPr>
              <w:snapToGrid w:val="0"/>
              <w:spacing w:after="115" w:line="6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FF4440">
              <w:rPr>
                <w:color w:val="000000"/>
              </w:rPr>
              <w:t>4</w:t>
            </w: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left w:val="double" w:sz="1" w:space="0" w:color="000000"/>
              <w:bottom w:val="double" w:sz="1" w:space="0" w:color="000000"/>
            </w:tcBorders>
          </w:tcPr>
          <w:p w:rsidR="004454D8" w:rsidRDefault="004454D8" w:rsidP="004454D8">
            <w:pPr>
              <w:snapToGrid w:val="0"/>
              <w:spacing w:after="115" w:line="6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125,0</w:t>
            </w:r>
          </w:p>
        </w:tc>
        <w:tc>
          <w:tcPr>
            <w:tcW w:w="1134" w:type="dxa"/>
            <w:tcBorders>
              <w:left w:val="double" w:sz="1" w:space="0" w:color="000000"/>
              <w:bottom w:val="double" w:sz="1" w:space="0" w:color="000000"/>
            </w:tcBorders>
          </w:tcPr>
          <w:p w:rsidR="004454D8" w:rsidRDefault="004454D8" w:rsidP="004454D8">
            <w:pPr>
              <w:snapToGrid w:val="0"/>
              <w:spacing w:after="115" w:line="6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130,0</w:t>
            </w:r>
          </w:p>
        </w:tc>
        <w:tc>
          <w:tcPr>
            <w:tcW w:w="1134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4454D8" w:rsidRDefault="004454D8" w:rsidP="00697B55">
            <w:pPr>
              <w:snapToGrid w:val="0"/>
              <w:spacing w:after="115" w:line="6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255,0</w:t>
            </w:r>
          </w:p>
        </w:tc>
      </w:tr>
      <w:tr w:rsidR="004454D8" w:rsidTr="00697B55">
        <w:trPr>
          <w:trHeight w:val="60"/>
        </w:trPr>
        <w:tc>
          <w:tcPr>
            <w:tcW w:w="709" w:type="dxa"/>
            <w:tcBorders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4454D8" w:rsidRDefault="004454D8" w:rsidP="00697B55">
            <w:pPr>
              <w:widowControl/>
              <w:suppressAutoHyphens/>
              <w:autoSpaceDE/>
              <w:autoSpaceDN/>
              <w:adjustRightInd/>
              <w:snapToGrid w:val="0"/>
              <w:spacing w:after="115" w:line="60" w:lineRule="atLeast"/>
              <w:ind w:left="360"/>
              <w:rPr>
                <w:color w:val="000000"/>
              </w:rPr>
            </w:pPr>
          </w:p>
        </w:tc>
        <w:tc>
          <w:tcPr>
            <w:tcW w:w="4394" w:type="dxa"/>
            <w:tcBorders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4454D8" w:rsidRDefault="004454D8" w:rsidP="00697B55">
            <w:pPr>
              <w:pStyle w:val="a3"/>
              <w:snapToGrid w:val="0"/>
            </w:pPr>
            <w:r>
              <w:t>ИТОГО:</w:t>
            </w:r>
          </w:p>
        </w:tc>
        <w:tc>
          <w:tcPr>
            <w:tcW w:w="1134" w:type="dxa"/>
            <w:tcBorders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4454D8" w:rsidRPr="001B2DB4" w:rsidRDefault="00FF4440" w:rsidP="00697B55">
            <w:pPr>
              <w:snapToGrid w:val="0"/>
              <w:spacing w:after="115" w:line="6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654,2</w:t>
            </w:r>
          </w:p>
        </w:tc>
        <w:tc>
          <w:tcPr>
            <w:tcW w:w="1134" w:type="dxa"/>
            <w:tcBorders>
              <w:left w:val="double" w:sz="1" w:space="0" w:color="000000"/>
              <w:bottom w:val="double" w:sz="1" w:space="0" w:color="000000"/>
            </w:tcBorders>
          </w:tcPr>
          <w:p w:rsidR="004454D8" w:rsidRPr="001B2DB4" w:rsidRDefault="004454D8" w:rsidP="00697B55">
            <w:pPr>
              <w:snapToGrid w:val="0"/>
              <w:spacing w:after="115" w:line="6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348,0</w:t>
            </w:r>
          </w:p>
        </w:tc>
        <w:tc>
          <w:tcPr>
            <w:tcW w:w="1134" w:type="dxa"/>
            <w:tcBorders>
              <w:left w:val="double" w:sz="1" w:space="0" w:color="000000"/>
              <w:bottom w:val="double" w:sz="1" w:space="0" w:color="000000"/>
            </w:tcBorders>
          </w:tcPr>
          <w:p w:rsidR="004454D8" w:rsidRPr="001B2DB4" w:rsidRDefault="004454D8" w:rsidP="00697B55">
            <w:pPr>
              <w:snapToGrid w:val="0"/>
              <w:spacing w:after="115" w:line="6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294,1</w:t>
            </w:r>
          </w:p>
        </w:tc>
        <w:tc>
          <w:tcPr>
            <w:tcW w:w="1134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4454D8" w:rsidRPr="001B2DB4" w:rsidRDefault="004454D8" w:rsidP="00FF4440">
            <w:pPr>
              <w:snapToGrid w:val="0"/>
              <w:spacing w:after="115" w:line="6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FF4440">
              <w:rPr>
                <w:color w:val="000000"/>
              </w:rPr>
              <w:t> 296,3</w:t>
            </w:r>
          </w:p>
        </w:tc>
      </w:tr>
    </w:tbl>
    <w:p w:rsidR="004454D8" w:rsidRPr="00917BCC" w:rsidRDefault="004454D8" w:rsidP="004454D8"/>
    <w:p w:rsidR="001438A8" w:rsidRDefault="001438A8" w:rsidP="00F92ECE">
      <w:pPr>
        <w:jc w:val="right"/>
        <w:rPr>
          <w:sz w:val="24"/>
          <w:szCs w:val="24"/>
        </w:rPr>
      </w:pPr>
    </w:p>
    <w:sectPr w:rsidR="001438A8" w:rsidSect="001438A8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720" w:hanging="360"/>
      </w:pPr>
      <w:rPr>
        <w:rFonts w:cs="Times New Roman"/>
        <w:sz w:val="24"/>
        <w:szCs w:val="24"/>
      </w:rPr>
    </w:lvl>
  </w:abstractNum>
  <w:abstractNum w:abstractNumId="1">
    <w:nsid w:val="20D705E9"/>
    <w:multiLevelType w:val="hybridMultilevel"/>
    <w:tmpl w:val="E9782938"/>
    <w:lvl w:ilvl="0" w:tplc="5AAC0EE0">
      <w:start w:val="5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F92ECE"/>
    <w:rsid w:val="00000B0F"/>
    <w:rsid w:val="00001911"/>
    <w:rsid w:val="0001124B"/>
    <w:rsid w:val="000116D6"/>
    <w:rsid w:val="00014DC5"/>
    <w:rsid w:val="00023D1B"/>
    <w:rsid w:val="000260E3"/>
    <w:rsid w:val="000361AA"/>
    <w:rsid w:val="00037438"/>
    <w:rsid w:val="000429CE"/>
    <w:rsid w:val="00047023"/>
    <w:rsid w:val="00054736"/>
    <w:rsid w:val="00060F5C"/>
    <w:rsid w:val="00093B6F"/>
    <w:rsid w:val="00096DD9"/>
    <w:rsid w:val="000C30B1"/>
    <w:rsid w:val="000C5B59"/>
    <w:rsid w:val="000D2986"/>
    <w:rsid w:val="000D5019"/>
    <w:rsid w:val="000F0419"/>
    <w:rsid w:val="001044D4"/>
    <w:rsid w:val="001209B9"/>
    <w:rsid w:val="001438A8"/>
    <w:rsid w:val="00150864"/>
    <w:rsid w:val="001558AE"/>
    <w:rsid w:val="001719DF"/>
    <w:rsid w:val="00184F5C"/>
    <w:rsid w:val="001935E9"/>
    <w:rsid w:val="001A053F"/>
    <w:rsid w:val="001C439E"/>
    <w:rsid w:val="001F35CD"/>
    <w:rsid w:val="0023731C"/>
    <w:rsid w:val="00251824"/>
    <w:rsid w:val="0025782C"/>
    <w:rsid w:val="00273CE0"/>
    <w:rsid w:val="00286D6A"/>
    <w:rsid w:val="002C53C6"/>
    <w:rsid w:val="002F4398"/>
    <w:rsid w:val="002F754F"/>
    <w:rsid w:val="00306392"/>
    <w:rsid w:val="00333391"/>
    <w:rsid w:val="003414D2"/>
    <w:rsid w:val="00354944"/>
    <w:rsid w:val="003D1A72"/>
    <w:rsid w:val="004073A2"/>
    <w:rsid w:val="0041466C"/>
    <w:rsid w:val="00420295"/>
    <w:rsid w:val="00420C48"/>
    <w:rsid w:val="00441516"/>
    <w:rsid w:val="004454D8"/>
    <w:rsid w:val="004536D9"/>
    <w:rsid w:val="0045681C"/>
    <w:rsid w:val="0046649F"/>
    <w:rsid w:val="004A051B"/>
    <w:rsid w:val="004B0948"/>
    <w:rsid w:val="004D7E02"/>
    <w:rsid w:val="00525D39"/>
    <w:rsid w:val="0052644F"/>
    <w:rsid w:val="005265CA"/>
    <w:rsid w:val="005275C1"/>
    <w:rsid w:val="005306CD"/>
    <w:rsid w:val="00534802"/>
    <w:rsid w:val="0054568E"/>
    <w:rsid w:val="005744A7"/>
    <w:rsid w:val="005A0570"/>
    <w:rsid w:val="005B3D5D"/>
    <w:rsid w:val="00601C6E"/>
    <w:rsid w:val="00625B3D"/>
    <w:rsid w:val="006347F9"/>
    <w:rsid w:val="006429C2"/>
    <w:rsid w:val="00650550"/>
    <w:rsid w:val="00660F41"/>
    <w:rsid w:val="006757EB"/>
    <w:rsid w:val="00681F5D"/>
    <w:rsid w:val="006A2E23"/>
    <w:rsid w:val="006B063C"/>
    <w:rsid w:val="006D73ED"/>
    <w:rsid w:val="006E182B"/>
    <w:rsid w:val="006F32EC"/>
    <w:rsid w:val="006F3E85"/>
    <w:rsid w:val="006F61A6"/>
    <w:rsid w:val="00713135"/>
    <w:rsid w:val="00756450"/>
    <w:rsid w:val="00764A42"/>
    <w:rsid w:val="00766EDC"/>
    <w:rsid w:val="00795B8D"/>
    <w:rsid w:val="007A4811"/>
    <w:rsid w:val="007C797D"/>
    <w:rsid w:val="007D64ED"/>
    <w:rsid w:val="00803600"/>
    <w:rsid w:val="00807083"/>
    <w:rsid w:val="00812CA0"/>
    <w:rsid w:val="0081454A"/>
    <w:rsid w:val="00842D0B"/>
    <w:rsid w:val="00844022"/>
    <w:rsid w:val="00853544"/>
    <w:rsid w:val="00854C58"/>
    <w:rsid w:val="0086116E"/>
    <w:rsid w:val="00862D2C"/>
    <w:rsid w:val="00872376"/>
    <w:rsid w:val="008B3FA5"/>
    <w:rsid w:val="00902A8B"/>
    <w:rsid w:val="00903B21"/>
    <w:rsid w:val="009073C0"/>
    <w:rsid w:val="0096446D"/>
    <w:rsid w:val="00996742"/>
    <w:rsid w:val="009C1730"/>
    <w:rsid w:val="009C1FDA"/>
    <w:rsid w:val="009C25B6"/>
    <w:rsid w:val="009C28C6"/>
    <w:rsid w:val="009C2E95"/>
    <w:rsid w:val="009C360E"/>
    <w:rsid w:val="009D5F9E"/>
    <w:rsid w:val="00A17FD9"/>
    <w:rsid w:val="00A216E8"/>
    <w:rsid w:val="00A25339"/>
    <w:rsid w:val="00A600CD"/>
    <w:rsid w:val="00A74FE3"/>
    <w:rsid w:val="00A95096"/>
    <w:rsid w:val="00AA57C0"/>
    <w:rsid w:val="00AB6546"/>
    <w:rsid w:val="00AE72C4"/>
    <w:rsid w:val="00B027DA"/>
    <w:rsid w:val="00B16790"/>
    <w:rsid w:val="00B4056D"/>
    <w:rsid w:val="00B64D13"/>
    <w:rsid w:val="00B7447A"/>
    <w:rsid w:val="00B83041"/>
    <w:rsid w:val="00B9275A"/>
    <w:rsid w:val="00B95126"/>
    <w:rsid w:val="00BB46F9"/>
    <w:rsid w:val="00BD3F17"/>
    <w:rsid w:val="00BE7E05"/>
    <w:rsid w:val="00BF4E02"/>
    <w:rsid w:val="00C20A8C"/>
    <w:rsid w:val="00C36B49"/>
    <w:rsid w:val="00C45F5F"/>
    <w:rsid w:val="00C50099"/>
    <w:rsid w:val="00C82AE2"/>
    <w:rsid w:val="00C90E7D"/>
    <w:rsid w:val="00C90EAD"/>
    <w:rsid w:val="00C96B2A"/>
    <w:rsid w:val="00CA15A3"/>
    <w:rsid w:val="00D239F2"/>
    <w:rsid w:val="00D3603C"/>
    <w:rsid w:val="00D50A8E"/>
    <w:rsid w:val="00D5656E"/>
    <w:rsid w:val="00D67B8A"/>
    <w:rsid w:val="00D84068"/>
    <w:rsid w:val="00D95E26"/>
    <w:rsid w:val="00DB1558"/>
    <w:rsid w:val="00DB7B0A"/>
    <w:rsid w:val="00DC6FA9"/>
    <w:rsid w:val="00DD22F7"/>
    <w:rsid w:val="00E0253C"/>
    <w:rsid w:val="00E03004"/>
    <w:rsid w:val="00E202B0"/>
    <w:rsid w:val="00E342E0"/>
    <w:rsid w:val="00E425CA"/>
    <w:rsid w:val="00E6170D"/>
    <w:rsid w:val="00E650BC"/>
    <w:rsid w:val="00E657AF"/>
    <w:rsid w:val="00E65D4F"/>
    <w:rsid w:val="00E77A85"/>
    <w:rsid w:val="00E81C25"/>
    <w:rsid w:val="00E94D25"/>
    <w:rsid w:val="00EA1BCA"/>
    <w:rsid w:val="00EC3542"/>
    <w:rsid w:val="00ED5D0E"/>
    <w:rsid w:val="00F036B9"/>
    <w:rsid w:val="00F143BD"/>
    <w:rsid w:val="00F43A84"/>
    <w:rsid w:val="00F715BB"/>
    <w:rsid w:val="00F72E15"/>
    <w:rsid w:val="00F811F4"/>
    <w:rsid w:val="00F87497"/>
    <w:rsid w:val="00F90D4A"/>
    <w:rsid w:val="00F92ECE"/>
    <w:rsid w:val="00FF44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ECE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тиль таблицы1"/>
    <w:uiPriority w:val="99"/>
    <w:rsid w:val="000D501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92ECE"/>
    <w:pPr>
      <w:widowControl w:val="0"/>
      <w:suppressAutoHyphens/>
      <w:autoSpaceDE w:val="0"/>
      <w:ind w:firstLine="720"/>
    </w:pPr>
    <w:rPr>
      <w:lang w:eastAsia="ar-SA"/>
    </w:rPr>
  </w:style>
  <w:style w:type="paragraph" w:styleId="a3">
    <w:name w:val="No Spacing"/>
    <w:basedOn w:val="a"/>
    <w:qFormat/>
    <w:rsid w:val="00F92ECE"/>
    <w:pPr>
      <w:widowControl/>
      <w:suppressAutoHyphens/>
      <w:autoSpaceDE/>
      <w:autoSpaceDN/>
      <w:adjustRightInd/>
    </w:pPr>
    <w:rPr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rsid w:val="00525D3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286D6A"/>
    <w:rPr>
      <w:rFonts w:cs="Times New Roman"/>
      <w:sz w:val="2"/>
    </w:rPr>
  </w:style>
  <w:style w:type="paragraph" w:customStyle="1" w:styleId="western">
    <w:name w:val="western"/>
    <w:basedOn w:val="a"/>
    <w:rsid w:val="004454D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6">
    <w:name w:val="Normal (Web)"/>
    <w:basedOn w:val="a"/>
    <w:rsid w:val="004454D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ECE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тиль таблицы1"/>
    <w:uiPriority w:val="99"/>
    <w:rsid w:val="000D501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92ECE"/>
    <w:pPr>
      <w:widowControl w:val="0"/>
      <w:suppressAutoHyphens/>
      <w:autoSpaceDE w:val="0"/>
      <w:ind w:firstLine="720"/>
    </w:pPr>
    <w:rPr>
      <w:lang w:eastAsia="ar-SA"/>
    </w:rPr>
  </w:style>
  <w:style w:type="paragraph" w:styleId="a3">
    <w:name w:val="No Spacing"/>
    <w:basedOn w:val="a"/>
    <w:uiPriority w:val="99"/>
    <w:qFormat/>
    <w:rsid w:val="00F92ECE"/>
    <w:pPr>
      <w:widowControl/>
      <w:suppressAutoHyphens/>
      <w:autoSpaceDE/>
      <w:autoSpaceDN/>
      <w:adjustRightInd/>
    </w:pPr>
    <w:rPr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rsid w:val="00525D3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286D6A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23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1795</Words>
  <Characters>10232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6</cp:revision>
  <cp:lastPrinted>2023-01-27T09:21:00Z</cp:lastPrinted>
  <dcterms:created xsi:type="dcterms:W3CDTF">2022-11-14T12:18:00Z</dcterms:created>
  <dcterms:modified xsi:type="dcterms:W3CDTF">2023-01-27T09:21:00Z</dcterms:modified>
</cp:coreProperties>
</file>